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19B660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B7634CD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0D47197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11694E2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A5A729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AEA4E64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CE15C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225C5F5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E284C67" w14:textId="77777777" w:rsidR="008F6623" w:rsidRPr="00D50409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ALPLA Group</w:t>
      </w:r>
    </w:p>
    <w:p w14:paraId="5B07E3C2" w14:textId="77777777" w:rsidR="008F6623" w:rsidRPr="00D50409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Presseaussendung</w:t>
      </w:r>
    </w:p>
    <w:p w14:paraId="58B9693C" w14:textId="77777777" w:rsidR="008F6623" w:rsidRPr="00D50409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C0701E1" w14:textId="77777777" w:rsidR="008F6623" w:rsidRPr="00D50409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8664746" w14:textId="6A3EA388" w:rsidR="008C05AE" w:rsidRPr="00D50409" w:rsidRDefault="00D36DE1" w:rsidP="008C05AE">
      <w:pPr>
        <w:pStyle w:val="NoSpacing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>
        <w:rPr>
          <w:rFonts w:ascii="Arial" w:hAnsi="Arial"/>
          <w:b/>
          <w:bCs/>
          <w:sz w:val="21"/>
        </w:rPr>
        <w:t>S</w:t>
      </w:r>
      <w:r w:rsidR="008D3140">
        <w:rPr>
          <w:rFonts w:ascii="Arial" w:hAnsi="Arial"/>
          <w:b/>
          <w:bCs/>
          <w:sz w:val="21"/>
        </w:rPr>
        <w:t>tabiles Geschäftsjahr 2025</w:t>
      </w:r>
      <w:r>
        <w:rPr>
          <w:rFonts w:ascii="Arial" w:hAnsi="Arial"/>
          <w:b/>
          <w:bCs/>
          <w:sz w:val="21"/>
        </w:rPr>
        <w:t>: ALPLA erzielt 5,2 Milliarden Euro Umsatz</w:t>
      </w:r>
    </w:p>
    <w:bookmarkEnd w:id="0"/>
    <w:p w14:paraId="5795CF8A" w14:textId="477E9F01" w:rsidR="000624BD" w:rsidRDefault="008D3140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  <w:r>
        <w:rPr>
          <w:rFonts w:ascii="Arial" w:hAnsi="Arial"/>
          <w:sz w:val="21"/>
        </w:rPr>
        <w:t>Verpackungs- und Recyclingspezialist setzt auf Technologievorsprung und Kundenfokus</w:t>
      </w:r>
    </w:p>
    <w:p w14:paraId="61162A4D" w14:textId="77777777" w:rsidR="00022882" w:rsidRPr="00D50409" w:rsidRDefault="00022882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</w:p>
    <w:p w14:paraId="72451E8C" w14:textId="7BCA503E" w:rsidR="00262696" w:rsidRDefault="008C05AE" w:rsidP="00262696">
      <w:pPr>
        <w:spacing w:after="0" w:line="280" w:lineRule="exact"/>
        <w:rPr>
          <w:rFonts w:ascii="Arial" w:hAnsi="Arial"/>
          <w:i/>
          <w:iCs/>
          <w:sz w:val="21"/>
        </w:rPr>
      </w:pPr>
      <w:r w:rsidRPr="00D50409">
        <w:rPr>
          <w:rFonts w:ascii="Arial" w:hAnsi="Arial"/>
          <w:i/>
          <w:iCs/>
          <w:sz w:val="21"/>
        </w:rPr>
        <w:t>Hard,</w:t>
      </w:r>
      <w:r w:rsidR="00430BDF" w:rsidRPr="00D50409">
        <w:rPr>
          <w:rFonts w:ascii="Arial" w:hAnsi="Arial"/>
          <w:i/>
          <w:iCs/>
          <w:sz w:val="21"/>
        </w:rPr>
        <w:t xml:space="preserve"> </w:t>
      </w:r>
      <w:r w:rsidR="00701BCC">
        <w:rPr>
          <w:rFonts w:ascii="Arial" w:hAnsi="Arial"/>
          <w:i/>
          <w:iCs/>
          <w:sz w:val="21"/>
        </w:rPr>
        <w:t>1</w:t>
      </w:r>
      <w:r w:rsidR="005C558B">
        <w:rPr>
          <w:rFonts w:ascii="Arial" w:hAnsi="Arial"/>
          <w:i/>
          <w:iCs/>
          <w:sz w:val="21"/>
        </w:rPr>
        <w:t>5</w:t>
      </w:r>
      <w:r w:rsidR="00430BDF" w:rsidRPr="00D50409">
        <w:rPr>
          <w:rFonts w:ascii="Arial" w:hAnsi="Arial"/>
          <w:i/>
          <w:iCs/>
          <w:sz w:val="21"/>
        </w:rPr>
        <w:t>.</w:t>
      </w:r>
      <w:r w:rsidRPr="00D50409">
        <w:rPr>
          <w:rFonts w:ascii="Arial" w:hAnsi="Arial"/>
          <w:i/>
          <w:iCs/>
          <w:sz w:val="21"/>
        </w:rPr>
        <w:t xml:space="preserve"> </w:t>
      </w:r>
      <w:r w:rsidR="00BB3BCA">
        <w:rPr>
          <w:rFonts w:ascii="Arial" w:hAnsi="Arial"/>
          <w:i/>
          <w:iCs/>
          <w:sz w:val="21"/>
        </w:rPr>
        <w:t>Jänner</w:t>
      </w:r>
      <w:r w:rsidR="00556BD5">
        <w:rPr>
          <w:rFonts w:ascii="Arial" w:hAnsi="Arial"/>
          <w:i/>
          <w:iCs/>
          <w:sz w:val="21"/>
        </w:rPr>
        <w:t xml:space="preserve"> </w:t>
      </w:r>
      <w:r w:rsidRPr="00D50409">
        <w:rPr>
          <w:rFonts w:ascii="Arial" w:hAnsi="Arial"/>
          <w:i/>
          <w:iCs/>
          <w:sz w:val="21"/>
        </w:rPr>
        <w:t>202</w:t>
      </w:r>
      <w:r w:rsidR="00BB24F1">
        <w:rPr>
          <w:rFonts w:ascii="Arial" w:hAnsi="Arial"/>
          <w:i/>
          <w:iCs/>
          <w:sz w:val="21"/>
        </w:rPr>
        <w:t>6</w:t>
      </w:r>
      <w:r w:rsidRPr="00D50409">
        <w:rPr>
          <w:rFonts w:ascii="Arial" w:hAnsi="Arial"/>
          <w:i/>
          <w:iCs/>
          <w:sz w:val="21"/>
        </w:rPr>
        <w:t xml:space="preserve"> –</w:t>
      </w:r>
      <w:r w:rsidR="00EB7FD0">
        <w:rPr>
          <w:rFonts w:ascii="Arial" w:hAnsi="Arial"/>
          <w:i/>
          <w:iCs/>
          <w:sz w:val="21"/>
        </w:rPr>
        <w:t xml:space="preserve"> </w:t>
      </w:r>
      <w:r w:rsidR="00262696">
        <w:rPr>
          <w:rFonts w:ascii="Arial" w:hAnsi="Arial"/>
          <w:i/>
          <w:iCs/>
          <w:sz w:val="21"/>
        </w:rPr>
        <w:t xml:space="preserve">ALPLA blickt trotz schwieriger globaler Wirtschaftslage auf ein erfolgreiches Geschäftsjahr 2025 zurück. Mit einem Umsatz von 5,2 Milliarden Euro bleibt der Verpackungs- und Recyclingspezialist auf Wachstumskurs. </w:t>
      </w:r>
      <w:r w:rsidR="0021285F">
        <w:rPr>
          <w:rFonts w:ascii="Arial" w:hAnsi="Arial"/>
          <w:i/>
          <w:iCs/>
          <w:sz w:val="21"/>
        </w:rPr>
        <w:t xml:space="preserve">Strategische strukturelle Weichenstellungen und Investitionen sichern die führende Rolle des Unternehmens. Der Personalstand stieg auf rund 25.500 MitarbeiterInnen, die Anzahl der Standorte auf 206. </w:t>
      </w:r>
      <w:r w:rsidR="00262696">
        <w:rPr>
          <w:rFonts w:ascii="Arial" w:hAnsi="Arial"/>
          <w:i/>
          <w:iCs/>
          <w:sz w:val="21"/>
        </w:rPr>
        <w:t xml:space="preserve">Starke Resultate erzielte ALPLA in Nord- und Südamerika sowie im </w:t>
      </w:r>
      <w:r w:rsidR="0021285F">
        <w:rPr>
          <w:rFonts w:ascii="Arial" w:hAnsi="Arial"/>
          <w:i/>
          <w:iCs/>
          <w:sz w:val="21"/>
        </w:rPr>
        <w:t>B</w:t>
      </w:r>
      <w:r w:rsidR="00262696">
        <w:rPr>
          <w:rFonts w:ascii="Arial" w:hAnsi="Arial"/>
          <w:i/>
          <w:iCs/>
          <w:sz w:val="21"/>
        </w:rPr>
        <w:t>ereich EBM</w:t>
      </w:r>
      <w:r w:rsidR="0021285F">
        <w:rPr>
          <w:rFonts w:ascii="Arial" w:hAnsi="Arial"/>
          <w:i/>
          <w:iCs/>
          <w:sz w:val="21"/>
        </w:rPr>
        <w:t xml:space="preserve"> (Extrusionsblasformen). Ambitionierte neue Recyclingziele bis 2030 unterstreichen das Bekenntnis zur Kreislaufwirtschaft. </w:t>
      </w:r>
    </w:p>
    <w:p w14:paraId="4E1FFB16" w14:textId="77777777" w:rsidR="00262696" w:rsidRDefault="00262696" w:rsidP="00D36DE1">
      <w:pPr>
        <w:spacing w:after="0" w:line="280" w:lineRule="exact"/>
        <w:rPr>
          <w:rFonts w:ascii="Arial" w:hAnsi="Arial"/>
          <w:i/>
          <w:iCs/>
          <w:sz w:val="21"/>
        </w:rPr>
      </w:pPr>
    </w:p>
    <w:p w14:paraId="76652E61" w14:textId="406913B2" w:rsidR="00BE101C" w:rsidRDefault="008A7D90" w:rsidP="00D36DE1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>ALPLA be</w:t>
      </w:r>
      <w:r w:rsidR="00D35BB1">
        <w:rPr>
          <w:rFonts w:ascii="Arial" w:hAnsi="Arial"/>
          <w:sz w:val="21"/>
        </w:rPr>
        <w:t>liefert</w:t>
      </w:r>
      <w:r>
        <w:rPr>
          <w:rFonts w:ascii="Arial" w:hAnsi="Arial"/>
          <w:sz w:val="21"/>
        </w:rPr>
        <w:t xml:space="preserve"> international</w:t>
      </w:r>
      <w:r w:rsidR="00D96B28">
        <w:rPr>
          <w:rFonts w:ascii="Arial" w:hAnsi="Arial"/>
          <w:sz w:val="21"/>
        </w:rPr>
        <w:t>e</w:t>
      </w:r>
      <w:r w:rsidR="00F54C95">
        <w:rPr>
          <w:rFonts w:ascii="Arial" w:hAnsi="Arial"/>
          <w:sz w:val="21"/>
        </w:rPr>
        <w:t xml:space="preserve"> Konsumgüte</w:t>
      </w:r>
      <w:r w:rsidR="00B67745">
        <w:rPr>
          <w:rFonts w:ascii="Arial" w:hAnsi="Arial"/>
          <w:sz w:val="21"/>
        </w:rPr>
        <w:t>r</w:t>
      </w:r>
      <w:r w:rsidR="00D96B28">
        <w:rPr>
          <w:rFonts w:ascii="Arial" w:hAnsi="Arial"/>
          <w:sz w:val="21"/>
        </w:rPr>
        <w:t>marken</w:t>
      </w:r>
      <w:r>
        <w:rPr>
          <w:rFonts w:ascii="Arial" w:hAnsi="Arial"/>
          <w:sz w:val="21"/>
        </w:rPr>
        <w:t xml:space="preserve"> und lokale Kunden mit sicheren, leistbaren und nachhaltigen Verpackungslösungen aus Kunststof</w:t>
      </w:r>
      <w:r w:rsidR="008B03DF">
        <w:rPr>
          <w:rFonts w:ascii="Arial" w:hAnsi="Arial"/>
          <w:sz w:val="21"/>
        </w:rPr>
        <w:t xml:space="preserve">f. Das 1955 gegründete Familienunternehmen ist auch </w:t>
      </w:r>
      <w:r>
        <w:rPr>
          <w:rFonts w:ascii="Arial" w:hAnsi="Arial"/>
          <w:sz w:val="21"/>
        </w:rPr>
        <w:t xml:space="preserve">in </w:t>
      </w:r>
      <w:r w:rsidR="008B03DF">
        <w:rPr>
          <w:rFonts w:ascii="Arial" w:hAnsi="Arial"/>
          <w:sz w:val="21"/>
        </w:rPr>
        <w:t>wirtschaftlich</w:t>
      </w:r>
      <w:r>
        <w:rPr>
          <w:rFonts w:ascii="Arial" w:hAnsi="Arial"/>
          <w:sz w:val="21"/>
        </w:rPr>
        <w:t xml:space="preserve"> </w:t>
      </w:r>
      <w:r w:rsidR="008B03DF">
        <w:rPr>
          <w:rFonts w:ascii="Arial" w:hAnsi="Arial"/>
          <w:sz w:val="21"/>
        </w:rPr>
        <w:t>herausfordernden</w:t>
      </w:r>
      <w:r>
        <w:rPr>
          <w:rFonts w:ascii="Arial" w:hAnsi="Arial"/>
          <w:sz w:val="21"/>
        </w:rPr>
        <w:t xml:space="preserve"> Zeiten</w:t>
      </w:r>
      <w:r w:rsidR="008B03DF">
        <w:rPr>
          <w:rFonts w:ascii="Arial" w:hAnsi="Arial"/>
          <w:sz w:val="21"/>
        </w:rPr>
        <w:t xml:space="preserve"> ein zuverlässiger und innovativer Partner. Mit einem Umsatz von 5,2 Milliarden Euro (2024: 4,9 Milliarden Euro) hat der Verpackungs- und Recyclingspezialist</w:t>
      </w:r>
      <w:r w:rsidR="00F05DD2">
        <w:rPr>
          <w:rFonts w:ascii="Arial" w:hAnsi="Arial"/>
          <w:sz w:val="21"/>
        </w:rPr>
        <w:t xml:space="preserve"> </w:t>
      </w:r>
      <w:r w:rsidR="00BE101C">
        <w:rPr>
          <w:rFonts w:ascii="Arial" w:hAnsi="Arial"/>
          <w:sz w:val="21"/>
        </w:rPr>
        <w:t>das Geschäftsjahr 2025</w:t>
      </w:r>
      <w:r w:rsidR="008B03DF">
        <w:rPr>
          <w:rFonts w:ascii="Arial" w:hAnsi="Arial"/>
          <w:sz w:val="21"/>
        </w:rPr>
        <w:t xml:space="preserve"> soeben </w:t>
      </w:r>
      <w:r w:rsidR="00BE101C">
        <w:rPr>
          <w:rFonts w:ascii="Arial" w:hAnsi="Arial"/>
          <w:sz w:val="21"/>
        </w:rPr>
        <w:t xml:space="preserve">erfolgreich abgeschlossen. Beim Personalstand und der Standortanzahl verzeichnete ALPLA ein Plus auf rund 25.500 MitarbeiterInnen bzw. 206 </w:t>
      </w:r>
      <w:r w:rsidR="0059329D">
        <w:rPr>
          <w:rFonts w:ascii="Arial" w:hAnsi="Arial"/>
          <w:sz w:val="21"/>
        </w:rPr>
        <w:t>Werke</w:t>
      </w:r>
      <w:r w:rsidR="00BE101C">
        <w:rPr>
          <w:rFonts w:ascii="Arial" w:hAnsi="Arial"/>
          <w:sz w:val="21"/>
        </w:rPr>
        <w:t xml:space="preserve">. </w:t>
      </w:r>
    </w:p>
    <w:p w14:paraId="0385931E" w14:textId="77777777" w:rsidR="00BE101C" w:rsidRDefault="00BE101C" w:rsidP="00D36DE1">
      <w:pPr>
        <w:spacing w:after="0" w:line="280" w:lineRule="exact"/>
        <w:rPr>
          <w:rFonts w:ascii="Arial" w:hAnsi="Arial"/>
          <w:sz w:val="21"/>
        </w:rPr>
      </w:pPr>
    </w:p>
    <w:p w14:paraId="08961E04" w14:textId="083EB545" w:rsidR="00B0054D" w:rsidRDefault="00BE101C" w:rsidP="00D36DE1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 xml:space="preserve">Die stabile Entwicklung im </w:t>
      </w:r>
      <w:r w:rsidR="00B55E24">
        <w:rPr>
          <w:rFonts w:ascii="Arial" w:hAnsi="Arial"/>
          <w:sz w:val="21"/>
        </w:rPr>
        <w:t>70.</w:t>
      </w:r>
      <w:r w:rsidR="00B55BCF">
        <w:rPr>
          <w:rFonts w:ascii="Arial" w:hAnsi="Arial"/>
          <w:sz w:val="21"/>
        </w:rPr>
        <w:t xml:space="preserve"> Firmenjahr </w:t>
      </w:r>
      <w:r>
        <w:rPr>
          <w:rFonts w:ascii="Arial" w:hAnsi="Arial"/>
          <w:sz w:val="21"/>
        </w:rPr>
        <w:t xml:space="preserve">führt </w:t>
      </w:r>
      <w:r w:rsidR="0059329D">
        <w:rPr>
          <w:rFonts w:ascii="Arial" w:hAnsi="Arial"/>
          <w:sz w:val="21"/>
        </w:rPr>
        <w:t xml:space="preserve">CCO </w:t>
      </w:r>
      <w:r>
        <w:rPr>
          <w:rFonts w:ascii="Arial" w:hAnsi="Arial"/>
          <w:sz w:val="21"/>
        </w:rPr>
        <w:t>Nicolas Lehner unter anderem auf langfristige strategische Weichenstellungen, gezielten Investitionen und risikobedachte Planung zurück: „</w:t>
      </w:r>
      <w:r w:rsidR="00B0054D">
        <w:rPr>
          <w:rFonts w:ascii="Arial" w:hAnsi="Arial"/>
          <w:sz w:val="21"/>
        </w:rPr>
        <w:t>Wachstumsmärkte können sich drehen, Nachfragen schwanken und Kosten steigen. Das haben wir 2025 vor allem im Getränkemarkt und im Recycling</w:t>
      </w:r>
      <w:r w:rsidR="008B03DF">
        <w:rPr>
          <w:rFonts w:ascii="Arial" w:hAnsi="Arial"/>
          <w:sz w:val="21"/>
        </w:rPr>
        <w:t xml:space="preserve"> </w:t>
      </w:r>
      <w:r w:rsidR="00B0054D">
        <w:rPr>
          <w:rFonts w:ascii="Arial" w:hAnsi="Arial"/>
          <w:sz w:val="21"/>
        </w:rPr>
        <w:t>erleb</w:t>
      </w:r>
      <w:r w:rsidR="008B03DF">
        <w:rPr>
          <w:rFonts w:ascii="Arial" w:hAnsi="Arial"/>
          <w:sz w:val="21"/>
        </w:rPr>
        <w:t>t – und es trifft die gesamte Branche schmerzlich</w:t>
      </w:r>
      <w:r w:rsidR="00B0054D">
        <w:rPr>
          <w:rFonts w:ascii="Arial" w:hAnsi="Arial"/>
          <w:sz w:val="21"/>
        </w:rPr>
        <w:t>. Umso wichtiger sind ein klarer Plan und Fokus auf den Kundennutzen. Beides treiben wir</w:t>
      </w:r>
      <w:r w:rsidR="008B03DF">
        <w:rPr>
          <w:rFonts w:ascii="Arial" w:hAnsi="Arial"/>
          <w:sz w:val="21"/>
        </w:rPr>
        <w:t xml:space="preserve"> bei ALPLA</w:t>
      </w:r>
      <w:r w:rsidR="00B0054D">
        <w:rPr>
          <w:rFonts w:ascii="Arial" w:hAnsi="Arial"/>
          <w:sz w:val="21"/>
        </w:rPr>
        <w:t xml:space="preserve"> konsequent voran.“</w:t>
      </w:r>
    </w:p>
    <w:p w14:paraId="170991C7" w14:textId="77777777" w:rsidR="008B03DF" w:rsidRDefault="008B03DF" w:rsidP="00D36DE1">
      <w:pPr>
        <w:spacing w:after="0" w:line="280" w:lineRule="exact"/>
        <w:rPr>
          <w:rFonts w:ascii="Arial" w:hAnsi="Arial"/>
          <w:sz w:val="21"/>
        </w:rPr>
      </w:pPr>
    </w:p>
    <w:p w14:paraId="1F439D3B" w14:textId="1B758982" w:rsidR="008B03DF" w:rsidRPr="008B03DF" w:rsidRDefault="008B03DF" w:rsidP="00D36DE1">
      <w:pPr>
        <w:spacing w:after="0" w:line="280" w:lineRule="exact"/>
        <w:rPr>
          <w:rFonts w:ascii="Arial" w:hAnsi="Arial"/>
          <w:b/>
          <w:bCs/>
          <w:sz w:val="21"/>
        </w:rPr>
      </w:pPr>
      <w:r w:rsidRPr="008B03DF">
        <w:rPr>
          <w:rFonts w:ascii="Arial" w:hAnsi="Arial"/>
          <w:b/>
          <w:bCs/>
          <w:sz w:val="21"/>
        </w:rPr>
        <w:t>Aufschwung in Amerika</w:t>
      </w:r>
      <w:r w:rsidR="002C4BCA">
        <w:rPr>
          <w:rFonts w:ascii="Arial" w:hAnsi="Arial"/>
          <w:b/>
          <w:bCs/>
          <w:sz w:val="21"/>
        </w:rPr>
        <w:t>, Westeuropa unter Druck</w:t>
      </w:r>
    </w:p>
    <w:p w14:paraId="3621B4ED" w14:textId="390A8571" w:rsidR="0052492A" w:rsidRDefault="00476EF6" w:rsidP="00463E95">
      <w:pPr>
        <w:spacing w:after="0" w:line="280" w:lineRule="exact"/>
        <w:rPr>
          <w:rFonts w:ascii="Arial" w:hAnsi="Arial"/>
          <w:sz w:val="21"/>
        </w:rPr>
      </w:pPr>
      <w:r w:rsidRPr="00B55E24">
        <w:rPr>
          <w:rFonts w:ascii="Arial" w:hAnsi="Arial"/>
          <w:sz w:val="21"/>
        </w:rPr>
        <w:t xml:space="preserve">Positiv </w:t>
      </w:r>
      <w:r w:rsidR="00DF4574" w:rsidRPr="00B55E24">
        <w:rPr>
          <w:rFonts w:ascii="Arial" w:hAnsi="Arial"/>
          <w:sz w:val="21"/>
        </w:rPr>
        <w:t>s</w:t>
      </w:r>
      <w:r w:rsidR="0052492A" w:rsidRPr="00B55E24">
        <w:rPr>
          <w:rFonts w:ascii="Arial" w:hAnsi="Arial"/>
          <w:sz w:val="21"/>
        </w:rPr>
        <w:t>i</w:t>
      </w:r>
      <w:r w:rsidR="0052492A">
        <w:rPr>
          <w:rFonts w:ascii="Arial" w:hAnsi="Arial"/>
          <w:sz w:val="21"/>
        </w:rPr>
        <w:t>nd die Geschäftsentwicklungen in Nord- und Südamerika sowie die starken Resultate im Bereich Extrusionsblasformen (EBM). „</w:t>
      </w:r>
      <w:r w:rsidR="006527C6">
        <w:rPr>
          <w:rFonts w:ascii="Arial" w:hAnsi="Arial"/>
          <w:sz w:val="21"/>
        </w:rPr>
        <w:t>Der Markt wächst wieder und wir sind bestens vorbereitet. Dazu haben wir in den vergangenen Jahren die richtigen Schritt</w:t>
      </w:r>
      <w:r w:rsidR="0059329D">
        <w:rPr>
          <w:rFonts w:ascii="Arial" w:hAnsi="Arial"/>
          <w:sz w:val="21"/>
        </w:rPr>
        <w:t>e</w:t>
      </w:r>
      <w:r w:rsidR="006527C6">
        <w:rPr>
          <w:rFonts w:ascii="Arial" w:hAnsi="Arial"/>
          <w:sz w:val="21"/>
        </w:rPr>
        <w:t xml:space="preserve"> </w:t>
      </w:r>
      <w:r w:rsidR="006527C6">
        <w:rPr>
          <w:rFonts w:ascii="Arial" w:hAnsi="Arial"/>
          <w:sz w:val="21"/>
        </w:rPr>
        <w:lastRenderedPageBreak/>
        <w:t xml:space="preserve">gesetzt: </w:t>
      </w:r>
      <w:r w:rsidR="0059329D">
        <w:rPr>
          <w:rFonts w:ascii="Arial" w:hAnsi="Arial"/>
          <w:sz w:val="21"/>
        </w:rPr>
        <w:t xml:space="preserve">Wir </w:t>
      </w:r>
      <w:r w:rsidR="006527C6">
        <w:rPr>
          <w:rFonts w:ascii="Arial" w:hAnsi="Arial"/>
          <w:sz w:val="21"/>
        </w:rPr>
        <w:t xml:space="preserve">haben </w:t>
      </w:r>
      <w:r w:rsidR="002362C8">
        <w:rPr>
          <w:rFonts w:ascii="Arial" w:hAnsi="Arial"/>
          <w:sz w:val="21"/>
        </w:rPr>
        <w:t>unsere</w:t>
      </w:r>
      <w:r w:rsidR="006527C6">
        <w:rPr>
          <w:rFonts w:ascii="Arial" w:hAnsi="Arial"/>
          <w:sz w:val="21"/>
        </w:rPr>
        <w:t xml:space="preserve"> Effizienz gesteigert, </w:t>
      </w:r>
      <w:r w:rsidR="002362C8">
        <w:rPr>
          <w:rFonts w:ascii="Arial" w:hAnsi="Arial"/>
          <w:sz w:val="21"/>
        </w:rPr>
        <w:t xml:space="preserve">Beziehungen gepflegt, </w:t>
      </w:r>
      <w:r w:rsidR="006527C6">
        <w:rPr>
          <w:rFonts w:ascii="Arial" w:hAnsi="Arial"/>
          <w:sz w:val="21"/>
        </w:rPr>
        <w:t xml:space="preserve">das Angebot diversifiziert und Fachkräfte entwickelt“, </w:t>
      </w:r>
      <w:r>
        <w:rPr>
          <w:rFonts w:ascii="Arial" w:hAnsi="Arial"/>
          <w:sz w:val="21"/>
        </w:rPr>
        <w:t>betont</w:t>
      </w:r>
      <w:r w:rsidR="006527C6">
        <w:rPr>
          <w:rFonts w:ascii="Arial" w:hAnsi="Arial"/>
          <w:sz w:val="21"/>
        </w:rPr>
        <w:t xml:space="preserve"> Lehner</w:t>
      </w:r>
      <w:r w:rsidR="0028699C">
        <w:rPr>
          <w:rFonts w:ascii="Arial" w:hAnsi="Arial"/>
          <w:sz w:val="21"/>
        </w:rPr>
        <w:t xml:space="preserve">. </w:t>
      </w:r>
      <w:r w:rsidR="0028699C" w:rsidRPr="002C4BCA">
        <w:rPr>
          <w:rFonts w:ascii="Arial" w:hAnsi="Arial"/>
          <w:sz w:val="21"/>
        </w:rPr>
        <w:t>Gleichzeitig stehen die Margen branchenweit unter Druck, was auf gestiegene Kosten und eine schwache Nachfrage, insbesondere in Westeuropa, zurückzuführen ist.</w:t>
      </w:r>
    </w:p>
    <w:p w14:paraId="48937E8D" w14:textId="77777777" w:rsidR="006527C6" w:rsidRDefault="006527C6" w:rsidP="00463E95">
      <w:pPr>
        <w:spacing w:after="0" w:line="280" w:lineRule="exact"/>
        <w:rPr>
          <w:rFonts w:ascii="Arial" w:hAnsi="Arial"/>
          <w:sz w:val="21"/>
        </w:rPr>
      </w:pPr>
    </w:p>
    <w:p w14:paraId="0F0D6EF8" w14:textId="1ADA0E59" w:rsidR="00DC6AFF" w:rsidRDefault="0052492A" w:rsidP="006527C6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>Investitionen in Standorte</w:t>
      </w:r>
      <w:r w:rsidR="002362C8">
        <w:rPr>
          <w:rFonts w:ascii="Arial" w:hAnsi="Arial"/>
          <w:sz w:val="21"/>
        </w:rPr>
        <w:t xml:space="preserve"> und Technologien</w:t>
      </w:r>
      <w:r>
        <w:rPr>
          <w:rFonts w:ascii="Arial" w:hAnsi="Arial"/>
          <w:sz w:val="21"/>
        </w:rPr>
        <w:t xml:space="preserve">, der Aufbau des Ausbildungswesens in den USA sowie der Einstieg ins südamerikanische Recycling förderten den nachhaltigen Aufschwung. </w:t>
      </w:r>
      <w:r w:rsidR="002F122A">
        <w:rPr>
          <w:rFonts w:ascii="Arial" w:hAnsi="Arial"/>
          <w:sz w:val="21"/>
        </w:rPr>
        <w:t>Auf globaler Ebene wurde d</w:t>
      </w:r>
      <w:r w:rsidR="006527C6">
        <w:rPr>
          <w:rFonts w:ascii="Arial" w:hAnsi="Arial"/>
          <w:sz w:val="21"/>
        </w:rPr>
        <w:t xml:space="preserve">ie </w:t>
      </w:r>
      <w:r w:rsidR="0059329D">
        <w:rPr>
          <w:rFonts w:ascii="Arial" w:hAnsi="Arial"/>
          <w:sz w:val="21"/>
        </w:rPr>
        <w:t>Spritzguss-</w:t>
      </w:r>
      <w:r>
        <w:rPr>
          <w:rFonts w:ascii="Arial" w:hAnsi="Arial"/>
          <w:sz w:val="21"/>
        </w:rPr>
        <w:t>Division ALPLAinject</w:t>
      </w:r>
      <w:r w:rsidR="006527C6">
        <w:rPr>
          <w:rFonts w:ascii="Arial" w:hAnsi="Arial"/>
          <w:sz w:val="21"/>
        </w:rPr>
        <w:t xml:space="preserve"> 2025 um </w:t>
      </w:r>
      <w:r w:rsidR="002F122A">
        <w:rPr>
          <w:rFonts w:ascii="Arial" w:hAnsi="Arial"/>
          <w:sz w:val="21"/>
        </w:rPr>
        <w:t xml:space="preserve">die </w:t>
      </w:r>
      <w:r w:rsidR="006527C6">
        <w:rPr>
          <w:rFonts w:ascii="Arial" w:hAnsi="Arial"/>
          <w:sz w:val="21"/>
        </w:rPr>
        <w:t>sechs Standorte von KM Packaging verstärkt.</w:t>
      </w:r>
      <w:r w:rsidR="002F122A">
        <w:rPr>
          <w:rFonts w:ascii="Arial" w:hAnsi="Arial"/>
          <w:sz w:val="21"/>
        </w:rPr>
        <w:t xml:space="preserve"> </w:t>
      </w:r>
      <w:r w:rsidR="006527C6">
        <w:rPr>
          <w:rFonts w:ascii="Arial" w:hAnsi="Arial"/>
          <w:sz w:val="21"/>
        </w:rPr>
        <w:t xml:space="preserve">ALPLApharma hat sich mit deutlich gesteigerter Präsenz am Markt für pharmazeutische Verpackungen etabliert. </w:t>
      </w:r>
      <w:r w:rsidR="002F122A">
        <w:rPr>
          <w:rFonts w:ascii="Arial" w:hAnsi="Arial"/>
          <w:sz w:val="21"/>
        </w:rPr>
        <w:t xml:space="preserve">Chancen für die Zukunft rechnet sich ALPLA bei faserbasierten Lösungen </w:t>
      </w:r>
      <w:r w:rsidR="00E23AC6">
        <w:rPr>
          <w:rFonts w:ascii="Arial" w:hAnsi="Arial"/>
          <w:sz w:val="21"/>
        </w:rPr>
        <w:t>von</w:t>
      </w:r>
      <w:r w:rsidR="002A73D3">
        <w:rPr>
          <w:rFonts w:ascii="Arial" w:hAnsi="Arial"/>
          <w:sz w:val="21"/>
        </w:rPr>
        <w:t xml:space="preserve"> </w:t>
      </w:r>
      <w:r w:rsidR="002F122A">
        <w:rPr>
          <w:rFonts w:ascii="Arial" w:hAnsi="Arial"/>
          <w:sz w:val="21"/>
        </w:rPr>
        <w:t>Paboco und Blue Ocean Closures</w:t>
      </w:r>
      <w:r w:rsidR="002A73D3">
        <w:rPr>
          <w:rFonts w:ascii="Arial" w:hAnsi="Arial"/>
          <w:sz w:val="21"/>
        </w:rPr>
        <w:t xml:space="preserve"> (BOC) aus</w:t>
      </w:r>
      <w:r w:rsidR="002F122A">
        <w:rPr>
          <w:rFonts w:ascii="Arial" w:hAnsi="Arial"/>
          <w:sz w:val="21"/>
        </w:rPr>
        <w:t xml:space="preserve">. </w:t>
      </w:r>
    </w:p>
    <w:p w14:paraId="32D1E290" w14:textId="77777777" w:rsidR="00DC6AFF" w:rsidRDefault="00DC6AFF" w:rsidP="006527C6">
      <w:pPr>
        <w:spacing w:after="0" w:line="280" w:lineRule="exact"/>
        <w:rPr>
          <w:rFonts w:ascii="Arial" w:hAnsi="Arial"/>
          <w:sz w:val="21"/>
        </w:rPr>
      </w:pPr>
    </w:p>
    <w:p w14:paraId="0A2B81C0" w14:textId="6053F1F4" w:rsidR="00DC6AFF" w:rsidRPr="00DC6AFF" w:rsidRDefault="00DC6AFF" w:rsidP="006527C6">
      <w:pPr>
        <w:spacing w:after="0" w:line="280" w:lineRule="exact"/>
        <w:rPr>
          <w:rFonts w:ascii="Arial" w:hAnsi="Arial"/>
          <w:b/>
          <w:bCs/>
          <w:sz w:val="21"/>
        </w:rPr>
      </w:pPr>
      <w:r>
        <w:rPr>
          <w:rFonts w:ascii="Arial" w:hAnsi="Arial"/>
          <w:b/>
          <w:bCs/>
          <w:sz w:val="21"/>
        </w:rPr>
        <w:t>Pionier für</w:t>
      </w:r>
      <w:r w:rsidRPr="00DC6AFF">
        <w:rPr>
          <w:rFonts w:ascii="Arial" w:hAnsi="Arial"/>
          <w:b/>
          <w:bCs/>
          <w:sz w:val="21"/>
        </w:rPr>
        <w:t xml:space="preserve"> Recycling</w:t>
      </w:r>
    </w:p>
    <w:p w14:paraId="4C23DDA7" w14:textId="55CB126D" w:rsidR="00DC6AFF" w:rsidRDefault="00DC6AFF" w:rsidP="00DC6AFF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>Die Division ALPLArecycling blickt auf ein durchwachsenes Jahr zurück – nicht zuletzt aufgrund</w:t>
      </w:r>
      <w:r w:rsidR="0083710C">
        <w:rPr>
          <w:rFonts w:ascii="Arial" w:hAnsi="Arial"/>
          <w:sz w:val="21"/>
        </w:rPr>
        <w:t xml:space="preserve"> regulatorischer</w:t>
      </w:r>
      <w:r>
        <w:rPr>
          <w:rFonts w:ascii="Arial" w:hAnsi="Arial"/>
          <w:sz w:val="21"/>
        </w:rPr>
        <w:t xml:space="preserve"> Prozesse in der EU und der anhaltenden Preisproblematik. „Neuware ist um ein Vielfaches günstiger</w:t>
      </w:r>
      <w:r w:rsidR="002F122A">
        <w:rPr>
          <w:rFonts w:ascii="Arial" w:hAnsi="Arial"/>
          <w:sz w:val="21"/>
        </w:rPr>
        <w:t xml:space="preserve"> als Recyclingmaterial</w:t>
      </w:r>
      <w:r>
        <w:rPr>
          <w:rFonts w:ascii="Arial" w:hAnsi="Arial"/>
          <w:sz w:val="21"/>
        </w:rPr>
        <w:t>. Während die Nachfrage sinkt und die Kosten steigen, wächst die Gefahr von</w:t>
      </w:r>
      <w:r w:rsidR="002F122A">
        <w:rPr>
          <w:rFonts w:ascii="Arial" w:hAnsi="Arial"/>
          <w:sz w:val="21"/>
        </w:rPr>
        <w:t xml:space="preserve"> minderwertigen</w:t>
      </w:r>
      <w:r>
        <w:rPr>
          <w:rFonts w:ascii="Arial" w:hAnsi="Arial"/>
          <w:sz w:val="21"/>
        </w:rPr>
        <w:t xml:space="preserve"> Importen</w:t>
      </w:r>
      <w:r w:rsidR="002F122A">
        <w:rPr>
          <w:rFonts w:ascii="Arial" w:hAnsi="Arial"/>
          <w:sz w:val="21"/>
        </w:rPr>
        <w:t xml:space="preserve"> aus Drittstaaten. Wenn die EU nicht gegensteuert, wird die PPWR zum Eigentor“, warnt Lehner. ALPLA setzt sich gemeinsam mit anderen Industriebetrieben für faire Bedingungen ein. </w:t>
      </w:r>
    </w:p>
    <w:p w14:paraId="3F447195" w14:textId="77777777" w:rsidR="00DC6AFF" w:rsidRDefault="00DC6AFF" w:rsidP="006527C6">
      <w:pPr>
        <w:spacing w:after="0" w:line="280" w:lineRule="exact"/>
        <w:rPr>
          <w:rFonts w:ascii="Arial" w:hAnsi="Arial"/>
          <w:sz w:val="21"/>
        </w:rPr>
      </w:pPr>
    </w:p>
    <w:p w14:paraId="3FAEB985" w14:textId="1D7F2D1C" w:rsidR="00F23527" w:rsidRDefault="006527C6" w:rsidP="00F23527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 xml:space="preserve">Mit neuen Recyclingzielen bis 2030 will ALPLA trotz </w:t>
      </w:r>
      <w:r w:rsidR="0083710C">
        <w:rPr>
          <w:rFonts w:ascii="Arial" w:hAnsi="Arial"/>
          <w:sz w:val="21"/>
        </w:rPr>
        <w:t>der Herausforderungen</w:t>
      </w:r>
      <w:r>
        <w:rPr>
          <w:rFonts w:ascii="Arial" w:hAnsi="Arial"/>
          <w:sz w:val="21"/>
        </w:rPr>
        <w:t xml:space="preserve"> am Recyclingmarkt auch künftig </w:t>
      </w:r>
      <w:r w:rsidR="00F23527">
        <w:rPr>
          <w:rFonts w:ascii="Arial" w:hAnsi="Arial"/>
          <w:sz w:val="21"/>
        </w:rPr>
        <w:t>die</w:t>
      </w:r>
      <w:r>
        <w:rPr>
          <w:rFonts w:ascii="Arial" w:hAnsi="Arial"/>
          <w:sz w:val="21"/>
        </w:rPr>
        <w:t xml:space="preserve"> Pionierrolle in der Kreislaufwirtschaft verteidigen.</w:t>
      </w:r>
      <w:r w:rsidR="00F23527">
        <w:rPr>
          <w:rFonts w:ascii="Arial" w:hAnsi="Arial"/>
          <w:sz w:val="21"/>
        </w:rPr>
        <w:t xml:space="preserve"> Innovative Projekte wie d</w:t>
      </w:r>
      <w:r w:rsidR="0083710C">
        <w:rPr>
          <w:rFonts w:ascii="Arial" w:hAnsi="Arial"/>
          <w:sz w:val="21"/>
        </w:rPr>
        <w:t>ie</w:t>
      </w:r>
      <w:r w:rsidR="00F23527">
        <w:rPr>
          <w:rFonts w:ascii="Arial" w:hAnsi="Arial"/>
          <w:sz w:val="21"/>
        </w:rPr>
        <w:t xml:space="preserve"> kürzlich mit NTCP in den Niederlanden gestartete </w:t>
      </w:r>
      <w:r w:rsidR="0083710C">
        <w:rPr>
          <w:rFonts w:ascii="Arial" w:hAnsi="Arial"/>
          <w:sz w:val="21"/>
        </w:rPr>
        <w:t>Kooperation</w:t>
      </w:r>
      <w:r w:rsidR="00F23527">
        <w:rPr>
          <w:rFonts w:ascii="Arial" w:hAnsi="Arial"/>
          <w:sz w:val="21"/>
        </w:rPr>
        <w:t xml:space="preserve"> für die Herstellung von </w:t>
      </w:r>
      <w:r w:rsidR="00F23527" w:rsidRPr="00F23527">
        <w:rPr>
          <w:rFonts w:ascii="Arial" w:hAnsi="Arial"/>
          <w:sz w:val="21"/>
        </w:rPr>
        <w:t>lebensmitteltaugliche</w:t>
      </w:r>
      <w:r w:rsidR="00F23527">
        <w:rPr>
          <w:rFonts w:ascii="Arial" w:hAnsi="Arial"/>
          <w:sz w:val="21"/>
        </w:rPr>
        <w:t>m</w:t>
      </w:r>
      <w:r w:rsidR="00F23527" w:rsidRPr="00F23527">
        <w:rPr>
          <w:rFonts w:ascii="Arial" w:hAnsi="Arial"/>
          <w:sz w:val="21"/>
        </w:rPr>
        <w:t xml:space="preserve"> HDPE-Recycling</w:t>
      </w:r>
      <w:r w:rsidR="00F23527">
        <w:rPr>
          <w:rFonts w:ascii="Arial" w:hAnsi="Arial"/>
          <w:sz w:val="21"/>
        </w:rPr>
        <w:t xml:space="preserve">material geben die Richtung vor. Der Anteil an Post-Consumer-Recyclingmaterial (PCR) soll bis 2030 auf 30 </w:t>
      </w:r>
      <w:r w:rsidR="00F23527" w:rsidRPr="00F23527">
        <w:rPr>
          <w:rFonts w:ascii="Arial" w:hAnsi="Arial"/>
          <w:sz w:val="21"/>
        </w:rPr>
        <w:t xml:space="preserve">Prozent </w:t>
      </w:r>
      <w:r w:rsidR="00F23527">
        <w:rPr>
          <w:rFonts w:ascii="Arial" w:hAnsi="Arial"/>
          <w:sz w:val="21"/>
        </w:rPr>
        <w:t xml:space="preserve">gesteigert werden. Dazu </w:t>
      </w:r>
      <w:r w:rsidR="001B5C57">
        <w:rPr>
          <w:rFonts w:ascii="Arial" w:hAnsi="Arial"/>
          <w:sz w:val="21"/>
        </w:rPr>
        <w:t>erweitert</w:t>
      </w:r>
      <w:r w:rsidR="00F23527">
        <w:rPr>
          <w:rFonts w:ascii="Arial" w:hAnsi="Arial"/>
          <w:sz w:val="21"/>
        </w:rPr>
        <w:t xml:space="preserve"> ALPLA die derzeit installierte und projektierte </w:t>
      </w:r>
      <w:r w:rsidR="00F23527" w:rsidRPr="00F23527">
        <w:rPr>
          <w:rFonts w:ascii="Arial" w:hAnsi="Arial"/>
          <w:sz w:val="21"/>
        </w:rPr>
        <w:t xml:space="preserve">Output-Kapazität von </w:t>
      </w:r>
      <w:r w:rsidR="00DF4574">
        <w:rPr>
          <w:rFonts w:ascii="Arial" w:hAnsi="Arial"/>
          <w:sz w:val="21"/>
        </w:rPr>
        <w:t>400</w:t>
      </w:r>
      <w:r w:rsidR="00F23527" w:rsidRPr="00F23527">
        <w:rPr>
          <w:rFonts w:ascii="Arial" w:hAnsi="Arial"/>
          <w:sz w:val="21"/>
        </w:rPr>
        <w:t xml:space="preserve">.000 </w:t>
      </w:r>
      <w:r w:rsidR="00F23527">
        <w:rPr>
          <w:rFonts w:ascii="Arial" w:hAnsi="Arial"/>
          <w:sz w:val="21"/>
        </w:rPr>
        <w:t xml:space="preserve">auf 700.000 Tonnen. </w:t>
      </w:r>
      <w:r w:rsidR="00DF4574">
        <w:rPr>
          <w:rFonts w:ascii="Arial" w:hAnsi="Arial"/>
          <w:sz w:val="21"/>
        </w:rPr>
        <w:t>Ab 2026 fließen</w:t>
      </w:r>
      <w:r w:rsidR="00F23527">
        <w:rPr>
          <w:rFonts w:ascii="Arial" w:hAnsi="Arial"/>
          <w:sz w:val="21"/>
        </w:rPr>
        <w:t xml:space="preserve"> 15 Millionen Euro jährlich ins Recycling.  </w:t>
      </w:r>
    </w:p>
    <w:p w14:paraId="5A27B0ED" w14:textId="77777777" w:rsidR="00F23527" w:rsidRDefault="00F23527" w:rsidP="00F23527">
      <w:pPr>
        <w:spacing w:after="0" w:line="280" w:lineRule="exact"/>
        <w:rPr>
          <w:rFonts w:ascii="Arial" w:hAnsi="Arial"/>
          <w:sz w:val="21"/>
        </w:rPr>
      </w:pPr>
    </w:p>
    <w:p w14:paraId="3FE7C075" w14:textId="77777777" w:rsidR="00B55E24" w:rsidRDefault="00B55E24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4AE9A4D9" w14:textId="77777777" w:rsidR="00B55E24" w:rsidRPr="002C29C2" w:rsidRDefault="00B55E24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6FFFE3DB" w14:textId="15D23E36" w:rsidR="00A517D8" w:rsidRPr="00D50409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 w:rsidRPr="00D50409">
        <w:rPr>
          <w:rFonts w:ascii="Arial" w:hAnsi="Arial" w:cs="Arial"/>
          <w:b/>
          <w:bCs/>
          <w:sz w:val="21"/>
          <w:szCs w:val="21"/>
        </w:rPr>
        <w:t>Über die ALPLA Group</w:t>
      </w:r>
      <w:r w:rsidR="00923426">
        <w:rPr>
          <w:rFonts w:ascii="Arial" w:hAnsi="Arial" w:cs="Arial"/>
          <w:b/>
          <w:bCs/>
          <w:sz w:val="21"/>
          <w:szCs w:val="21"/>
        </w:rPr>
        <w:br/>
      </w:r>
      <w:r w:rsidRPr="00D50409">
        <w:rPr>
          <w:rFonts w:ascii="Arial" w:hAnsi="Arial" w:cs="Arial"/>
          <w:sz w:val="21"/>
          <w:szCs w:val="21"/>
        </w:rPr>
        <w:t xml:space="preserve">ALPLA zählt zu den weltweit führenden Unternehmen für die Herstellung und Wiederverwertung von Kunststoffverpackungen. </w:t>
      </w:r>
      <w:r w:rsidR="00701BCC">
        <w:rPr>
          <w:rFonts w:ascii="Arial" w:hAnsi="Arial" w:cs="Arial"/>
          <w:sz w:val="21"/>
          <w:szCs w:val="21"/>
        </w:rPr>
        <w:t>Rund</w:t>
      </w:r>
      <w:r w:rsidRPr="00D50409">
        <w:rPr>
          <w:rFonts w:ascii="Arial" w:hAnsi="Arial" w:cs="Arial"/>
          <w:sz w:val="21"/>
          <w:szCs w:val="21"/>
        </w:rPr>
        <w:t xml:space="preserve"> 2</w:t>
      </w:r>
      <w:r w:rsidR="00701BCC">
        <w:rPr>
          <w:rFonts w:ascii="Arial" w:hAnsi="Arial" w:cs="Arial"/>
          <w:sz w:val="21"/>
          <w:szCs w:val="21"/>
        </w:rPr>
        <w:t>5</w:t>
      </w:r>
      <w:r w:rsidRPr="00D50409">
        <w:rPr>
          <w:rFonts w:ascii="Arial" w:hAnsi="Arial" w:cs="Arial"/>
          <w:sz w:val="21"/>
          <w:szCs w:val="21"/>
        </w:rPr>
        <w:t>.</w:t>
      </w:r>
      <w:r w:rsidR="00701BCC">
        <w:rPr>
          <w:rFonts w:ascii="Arial" w:hAnsi="Arial" w:cs="Arial"/>
          <w:sz w:val="21"/>
          <w:szCs w:val="21"/>
        </w:rPr>
        <w:t>5</w:t>
      </w:r>
      <w:r w:rsidR="00CC197E" w:rsidRPr="00D50409">
        <w:rPr>
          <w:rFonts w:ascii="Arial" w:hAnsi="Arial" w:cs="Arial"/>
          <w:sz w:val="21"/>
          <w:szCs w:val="21"/>
        </w:rPr>
        <w:t>00</w:t>
      </w:r>
      <w:r w:rsidRPr="00D50409">
        <w:rPr>
          <w:rFonts w:ascii="Arial" w:hAnsi="Arial" w:cs="Arial"/>
          <w:sz w:val="21"/>
          <w:szCs w:val="21"/>
        </w:rPr>
        <w:t xml:space="preserve"> MitarbeiterInnen produzieren an </w:t>
      </w:r>
      <w:r w:rsidR="005D4C00" w:rsidRPr="00D50409">
        <w:rPr>
          <w:rFonts w:ascii="Arial" w:hAnsi="Arial" w:cs="Arial"/>
          <w:sz w:val="21"/>
          <w:szCs w:val="21"/>
        </w:rPr>
        <w:t>20</w:t>
      </w:r>
      <w:r w:rsidR="00701BCC">
        <w:rPr>
          <w:rFonts w:ascii="Arial" w:hAnsi="Arial" w:cs="Arial"/>
          <w:sz w:val="21"/>
          <w:szCs w:val="21"/>
        </w:rPr>
        <w:t>6</w:t>
      </w:r>
      <w:r w:rsidRPr="00D50409">
        <w:rPr>
          <w:rFonts w:ascii="Arial" w:hAnsi="Arial" w:cs="Arial"/>
          <w:sz w:val="21"/>
          <w:szCs w:val="21"/>
        </w:rPr>
        <w:t xml:space="preserve"> Standorten in 4</w:t>
      </w:r>
      <w:r w:rsidR="00701BCC">
        <w:rPr>
          <w:rFonts w:ascii="Arial" w:hAnsi="Arial" w:cs="Arial"/>
          <w:sz w:val="21"/>
          <w:szCs w:val="21"/>
        </w:rPr>
        <w:t>5</w:t>
      </w:r>
      <w:r w:rsidRPr="00D50409">
        <w:rPr>
          <w:rFonts w:ascii="Arial" w:hAnsi="Arial" w:cs="Arial"/>
          <w:sz w:val="21"/>
          <w:szCs w:val="21"/>
        </w:rPr>
        <w:t xml:space="preserve"> Ländern </w:t>
      </w:r>
      <w:r w:rsidR="00174103" w:rsidRPr="00D50409">
        <w:rPr>
          <w:rFonts w:ascii="Arial" w:hAnsi="Arial" w:cs="Arial"/>
          <w:sz w:val="21"/>
          <w:szCs w:val="21"/>
        </w:rPr>
        <w:t xml:space="preserve">weltweit </w:t>
      </w:r>
      <w:r w:rsidRPr="00D50409">
        <w:rPr>
          <w:rFonts w:ascii="Arial" w:hAnsi="Arial" w:cs="Arial"/>
          <w:sz w:val="21"/>
          <w:szCs w:val="21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D50409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D76D95D" w14:textId="21E86D0C" w:rsidR="00FE52F8" w:rsidRPr="00D50409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lastRenderedPageBreak/>
        <w:t xml:space="preserve">ALPLA betreibt Recyclinganlagen für PET und HDPE in Österreich, Deutschland, Polen, Mexiko, </w:t>
      </w:r>
      <w:r w:rsidR="003C3DC1">
        <w:rPr>
          <w:rFonts w:ascii="Arial" w:hAnsi="Arial" w:cs="Arial"/>
          <w:sz w:val="21"/>
          <w:szCs w:val="21"/>
        </w:rPr>
        <w:t xml:space="preserve">Niederlande, </w:t>
      </w:r>
      <w:r w:rsidRPr="00D50409">
        <w:rPr>
          <w:rFonts w:ascii="Arial" w:hAnsi="Arial" w:cs="Arial"/>
          <w:sz w:val="21"/>
          <w:szCs w:val="21"/>
        </w:rPr>
        <w:t xml:space="preserve">Italien, Spanien, </w:t>
      </w:r>
      <w:r w:rsidR="008C05AE" w:rsidRPr="00D50409">
        <w:rPr>
          <w:rFonts w:ascii="Arial" w:hAnsi="Arial" w:cs="Arial"/>
          <w:sz w:val="21"/>
          <w:szCs w:val="21"/>
        </w:rPr>
        <w:t xml:space="preserve">Südafrika, </w:t>
      </w:r>
      <w:r w:rsidRPr="00D50409">
        <w:rPr>
          <w:rFonts w:ascii="Arial" w:hAnsi="Arial" w:cs="Arial"/>
          <w:sz w:val="21"/>
          <w:szCs w:val="21"/>
        </w:rPr>
        <w:t>Rumänien</w:t>
      </w:r>
      <w:r w:rsidR="009B6714" w:rsidRPr="00D50409">
        <w:rPr>
          <w:rFonts w:ascii="Arial" w:hAnsi="Arial" w:cs="Arial"/>
          <w:sz w:val="21"/>
          <w:szCs w:val="21"/>
        </w:rPr>
        <w:t xml:space="preserve">, </w:t>
      </w:r>
      <w:r w:rsidRPr="00D50409">
        <w:rPr>
          <w:rFonts w:ascii="Arial" w:hAnsi="Arial" w:cs="Arial"/>
          <w:sz w:val="21"/>
          <w:szCs w:val="21"/>
        </w:rPr>
        <w:t>Thailand</w:t>
      </w:r>
      <w:r w:rsidR="009B6714" w:rsidRPr="00D50409">
        <w:rPr>
          <w:rFonts w:ascii="Arial" w:hAnsi="Arial" w:cs="Arial"/>
          <w:sz w:val="21"/>
          <w:szCs w:val="21"/>
        </w:rPr>
        <w:t xml:space="preserve"> und Brasilien</w:t>
      </w:r>
      <w:r w:rsidRPr="00D50409">
        <w:rPr>
          <w:rFonts w:ascii="Arial" w:hAnsi="Arial" w:cs="Arial"/>
          <w:sz w:val="21"/>
          <w:szCs w:val="21"/>
        </w:rPr>
        <w:t>. Weitere Projekte befinden sich in Umsetzung.</w:t>
      </w:r>
    </w:p>
    <w:p w14:paraId="465EC61D" w14:textId="55E602BD" w:rsidR="00FE52F8" w:rsidRDefault="00556BD5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hyperlink r:id="rId8" w:history="1">
        <w:r w:rsidRPr="007D2521">
          <w:rPr>
            <w:rStyle w:val="Hyperlink"/>
            <w:rFonts w:ascii="Arial" w:hAnsi="Arial" w:cs="Arial"/>
            <w:sz w:val="21"/>
            <w:szCs w:val="21"/>
          </w:rPr>
          <w:t>www.alpla.com</w:t>
        </w:r>
      </w:hyperlink>
    </w:p>
    <w:p w14:paraId="27447CDF" w14:textId="4449C294" w:rsidR="00556BD5" w:rsidRDefault="00B019FE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b/>
          <w:bCs/>
          <w:sz w:val="21"/>
          <w:szCs w:val="21"/>
        </w:rPr>
        <w:t>Bildtext</w:t>
      </w:r>
      <w:r w:rsidR="000213BA" w:rsidRPr="00D50409">
        <w:rPr>
          <w:rFonts w:ascii="Arial" w:hAnsi="Arial" w:cs="Arial"/>
          <w:b/>
          <w:bCs/>
          <w:sz w:val="21"/>
          <w:szCs w:val="21"/>
        </w:rPr>
        <w:t>e</w:t>
      </w:r>
      <w:r w:rsidR="00A517D8" w:rsidRPr="00D50409">
        <w:rPr>
          <w:rFonts w:ascii="Arial" w:hAnsi="Arial" w:cs="Arial"/>
          <w:sz w:val="21"/>
          <w:szCs w:val="21"/>
        </w:rPr>
        <w:br/>
      </w:r>
      <w:r w:rsidR="008C05AE" w:rsidRPr="00D50409">
        <w:rPr>
          <w:rFonts w:ascii="Arial" w:hAnsi="Arial" w:cs="Arial"/>
          <w:sz w:val="21"/>
          <w:szCs w:val="21"/>
        </w:rPr>
        <w:t>ALPLA_</w:t>
      </w:r>
      <w:r w:rsidR="00701BCC">
        <w:rPr>
          <w:rFonts w:ascii="Arial" w:hAnsi="Arial" w:cs="Arial"/>
          <w:sz w:val="21"/>
          <w:szCs w:val="21"/>
        </w:rPr>
        <w:t>Management-Board</w:t>
      </w:r>
      <w:r w:rsidR="008C05AE" w:rsidRPr="00D50409">
        <w:rPr>
          <w:rFonts w:ascii="Arial" w:hAnsi="Arial" w:cs="Arial"/>
          <w:sz w:val="21"/>
          <w:szCs w:val="21"/>
        </w:rPr>
        <w:t>.jpg:</w:t>
      </w:r>
      <w:r w:rsidR="00701BCC">
        <w:rPr>
          <w:rFonts w:ascii="Arial" w:hAnsi="Arial" w:cs="Arial"/>
          <w:sz w:val="21"/>
          <w:szCs w:val="21"/>
        </w:rPr>
        <w:t xml:space="preserve"> Der Vorstand von ALPLA (von links): </w:t>
      </w:r>
      <w:r w:rsidR="00701BCC" w:rsidRPr="00701BCC">
        <w:rPr>
          <w:rFonts w:ascii="Arial" w:hAnsi="Arial" w:cs="Arial"/>
          <w:sz w:val="21"/>
          <w:szCs w:val="21"/>
        </w:rPr>
        <w:t>Ricardo Rehm (CFO), Walter Ritzer (COO), Nicolas Lehner (CCO), Philipp Lehner (CEO)</w:t>
      </w:r>
      <w:r w:rsidR="004A3E7E">
        <w:rPr>
          <w:rFonts w:ascii="Arial" w:hAnsi="Arial" w:cs="Arial"/>
          <w:sz w:val="21"/>
          <w:szCs w:val="21"/>
        </w:rPr>
        <w:t xml:space="preserve"> und</w:t>
      </w:r>
      <w:r w:rsidR="00701BCC" w:rsidRPr="00701BCC">
        <w:rPr>
          <w:rFonts w:ascii="Arial" w:hAnsi="Arial" w:cs="Arial"/>
          <w:sz w:val="21"/>
          <w:szCs w:val="21"/>
        </w:rPr>
        <w:t xml:space="preserve"> Klaus Allgäuer (CTO).</w:t>
      </w:r>
    </w:p>
    <w:p w14:paraId="767573D0" w14:textId="77777777" w:rsidR="00556BD5" w:rsidRDefault="00556BD5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26EFEEDA" w14:textId="6098F7C6" w:rsidR="004B21A6" w:rsidRDefault="004B21A6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ALPLA_</w:t>
      </w:r>
      <w:r w:rsidR="003C3DC1" w:rsidRPr="00701BCC">
        <w:rPr>
          <w:rFonts w:ascii="Arial" w:hAnsi="Arial" w:cs="Arial"/>
          <w:sz w:val="21"/>
          <w:szCs w:val="21"/>
        </w:rPr>
        <w:t>Nicolas</w:t>
      </w:r>
      <w:r w:rsidR="003C3DC1">
        <w:rPr>
          <w:rFonts w:ascii="Arial" w:hAnsi="Arial" w:cs="Arial"/>
          <w:sz w:val="21"/>
          <w:szCs w:val="21"/>
        </w:rPr>
        <w:t>-</w:t>
      </w:r>
      <w:r w:rsidR="003C3DC1" w:rsidRPr="00701BCC">
        <w:rPr>
          <w:rFonts w:ascii="Arial" w:hAnsi="Arial" w:cs="Arial"/>
          <w:sz w:val="21"/>
          <w:szCs w:val="21"/>
        </w:rPr>
        <w:t>Lehner</w:t>
      </w:r>
      <w:r w:rsidRPr="00D50409">
        <w:rPr>
          <w:rFonts w:ascii="Arial" w:hAnsi="Arial" w:cs="Arial"/>
          <w:sz w:val="21"/>
          <w:szCs w:val="21"/>
        </w:rPr>
        <w:t xml:space="preserve">.jpg: </w:t>
      </w:r>
      <w:r w:rsidR="003C3DC1" w:rsidRPr="00701BCC">
        <w:rPr>
          <w:rFonts w:ascii="Arial" w:hAnsi="Arial" w:cs="Arial"/>
          <w:sz w:val="21"/>
          <w:szCs w:val="21"/>
        </w:rPr>
        <w:t>Nicolas Lehner</w:t>
      </w:r>
      <w:r w:rsidR="003C3DC1">
        <w:rPr>
          <w:rFonts w:ascii="Arial" w:hAnsi="Arial" w:cs="Arial"/>
          <w:sz w:val="21"/>
          <w:szCs w:val="21"/>
        </w:rPr>
        <w:t xml:space="preserve">, </w:t>
      </w:r>
      <w:r w:rsidR="003C3DC1" w:rsidRPr="00701BCC">
        <w:rPr>
          <w:rFonts w:ascii="Arial" w:hAnsi="Arial" w:cs="Arial"/>
          <w:sz w:val="21"/>
          <w:szCs w:val="21"/>
        </w:rPr>
        <w:t>CCO</w:t>
      </w:r>
      <w:r w:rsidR="003C3DC1">
        <w:rPr>
          <w:rFonts w:ascii="Arial" w:hAnsi="Arial" w:cs="Arial"/>
          <w:sz w:val="21"/>
          <w:szCs w:val="21"/>
        </w:rPr>
        <w:t xml:space="preserve"> der ALPLA Group.</w:t>
      </w:r>
    </w:p>
    <w:p w14:paraId="617ECE8E" w14:textId="77777777" w:rsidR="003C3DC1" w:rsidRDefault="003C3DC1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0B96D379" w14:textId="0D19B39E" w:rsidR="00556BD5" w:rsidRPr="003C3DC1" w:rsidRDefault="00556BD5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3C3DC1">
        <w:rPr>
          <w:rFonts w:ascii="Arial" w:hAnsi="Arial" w:cs="Arial"/>
          <w:sz w:val="21"/>
          <w:szCs w:val="21"/>
        </w:rPr>
        <w:t>ALPLA_</w:t>
      </w:r>
      <w:r w:rsidR="003C3DC1" w:rsidRPr="003C3DC1">
        <w:rPr>
          <w:rFonts w:ascii="Arial" w:hAnsi="Arial" w:cs="Arial"/>
          <w:sz w:val="21"/>
          <w:szCs w:val="21"/>
        </w:rPr>
        <w:t>South-America</w:t>
      </w:r>
      <w:r w:rsidRPr="003C3DC1">
        <w:rPr>
          <w:rFonts w:ascii="Arial" w:hAnsi="Arial" w:cs="Arial"/>
          <w:sz w:val="21"/>
          <w:szCs w:val="21"/>
        </w:rPr>
        <w:t xml:space="preserve">.jpg: </w:t>
      </w:r>
      <w:r w:rsidR="003C3DC1">
        <w:rPr>
          <w:rFonts w:ascii="Arial" w:hAnsi="Arial" w:cs="Arial"/>
          <w:sz w:val="21"/>
          <w:szCs w:val="21"/>
        </w:rPr>
        <w:t xml:space="preserve">Verpackungs- und Recyclingspezialist </w:t>
      </w:r>
      <w:r w:rsidR="00BB24F1" w:rsidRPr="003C3DC1">
        <w:rPr>
          <w:rFonts w:ascii="Arial" w:hAnsi="Arial" w:cs="Arial"/>
          <w:sz w:val="21"/>
          <w:szCs w:val="21"/>
        </w:rPr>
        <w:t xml:space="preserve">ALPLA </w:t>
      </w:r>
      <w:r w:rsidR="003C3DC1">
        <w:rPr>
          <w:rFonts w:ascii="Arial" w:hAnsi="Arial" w:cs="Arial"/>
          <w:sz w:val="21"/>
          <w:szCs w:val="21"/>
        </w:rPr>
        <w:t xml:space="preserve">blickt auf ein </w:t>
      </w:r>
      <w:r w:rsidR="004F540B">
        <w:rPr>
          <w:rFonts w:ascii="Arial" w:hAnsi="Arial" w:cs="Arial"/>
          <w:sz w:val="21"/>
          <w:szCs w:val="21"/>
        </w:rPr>
        <w:t>erfolgreiches</w:t>
      </w:r>
      <w:r w:rsidR="003C3DC1">
        <w:rPr>
          <w:rFonts w:ascii="Arial" w:hAnsi="Arial" w:cs="Arial"/>
          <w:sz w:val="21"/>
          <w:szCs w:val="21"/>
        </w:rPr>
        <w:t xml:space="preserve"> Geschäftsjahr 2025 in Nord- und Südamerika zurück.</w:t>
      </w:r>
    </w:p>
    <w:p w14:paraId="5B1E6E19" w14:textId="77777777" w:rsidR="003C3DC1" w:rsidRPr="003C3DC1" w:rsidRDefault="003C3DC1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43DA831B" w14:textId="4A754489" w:rsidR="00D76804" w:rsidRDefault="003C3DC1" w:rsidP="00313F68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>ALPLA_EBM.jpg: Technologiemarktführer ALPLA fertigt</w:t>
      </w:r>
      <w:r w:rsidR="00340E69">
        <w:rPr>
          <w:rFonts w:ascii="Arial" w:hAnsi="Arial"/>
          <w:sz w:val="21"/>
        </w:rPr>
        <w:t xml:space="preserve"> </w:t>
      </w:r>
      <w:r>
        <w:rPr>
          <w:rFonts w:ascii="Arial" w:hAnsi="Arial"/>
          <w:sz w:val="21"/>
        </w:rPr>
        <w:t>innovative Verpackungen aus Kunststoff</w:t>
      </w:r>
      <w:r w:rsidR="001B5C57">
        <w:rPr>
          <w:rFonts w:ascii="Arial" w:hAnsi="Arial"/>
          <w:sz w:val="21"/>
        </w:rPr>
        <w:t xml:space="preserve"> für unterschiedliche Branchen im FMCG-Markt.</w:t>
      </w:r>
    </w:p>
    <w:p w14:paraId="2BE34BA7" w14:textId="77777777" w:rsidR="003C3DC1" w:rsidRPr="00BB24F1" w:rsidRDefault="003C3DC1" w:rsidP="00313F68">
      <w:pPr>
        <w:spacing w:after="0" w:line="280" w:lineRule="exact"/>
        <w:rPr>
          <w:rFonts w:ascii="Arial" w:hAnsi="Arial"/>
          <w:sz w:val="21"/>
        </w:rPr>
      </w:pPr>
    </w:p>
    <w:p w14:paraId="1BF66AB3" w14:textId="7C0F97D3" w:rsidR="008F6623" w:rsidRPr="00D50409" w:rsidRDefault="00521305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Foto</w:t>
      </w:r>
      <w:r w:rsidR="002B306E" w:rsidRPr="00D50409">
        <w:rPr>
          <w:rFonts w:ascii="Arial" w:hAnsi="Arial" w:cs="Arial"/>
          <w:sz w:val="21"/>
          <w:szCs w:val="21"/>
        </w:rPr>
        <w:t>s</w:t>
      </w:r>
      <w:r w:rsidR="00B019FE" w:rsidRPr="00D50409">
        <w:rPr>
          <w:rFonts w:ascii="Arial" w:hAnsi="Arial" w:cs="Arial"/>
          <w:sz w:val="21"/>
          <w:szCs w:val="21"/>
        </w:rPr>
        <w:t xml:space="preserve">: ALPLA. </w:t>
      </w:r>
      <w:r w:rsidRPr="00D50409">
        <w:rPr>
          <w:rFonts w:ascii="Arial" w:hAnsi="Arial" w:cs="Arial"/>
          <w:sz w:val="21"/>
          <w:szCs w:val="21"/>
        </w:rPr>
        <w:t>Nutzung</w:t>
      </w:r>
      <w:r w:rsidR="00B019FE" w:rsidRPr="00D50409">
        <w:rPr>
          <w:rFonts w:ascii="Arial" w:hAnsi="Arial" w:cs="Arial"/>
          <w:sz w:val="21"/>
          <w:szCs w:val="21"/>
        </w:rPr>
        <w:t xml:space="preserve"> honorarfrei zur Berichterstattung über ALPLA. Angabe des Bildnachweises ist verpflichtend.</w:t>
      </w:r>
    </w:p>
    <w:p w14:paraId="3779B4E2" w14:textId="77777777" w:rsidR="00FE52F8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577D986" w14:textId="77777777" w:rsidR="00F6475E" w:rsidRPr="00D50409" w:rsidRDefault="00F6475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11AFFEB" w14:textId="77777777" w:rsidR="00FE52F8" w:rsidRPr="00D50409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8D2D04" w14:textId="3919C316" w:rsidR="008F6623" w:rsidRPr="00047C20" w:rsidRDefault="00B019FE" w:rsidP="00D023C8">
      <w:pPr>
        <w:spacing w:after="0" w:line="276" w:lineRule="auto"/>
        <w:rPr>
          <w:rFonts w:ascii="Arial" w:hAnsi="Arial"/>
          <w:sz w:val="21"/>
        </w:rPr>
        <w:sectPr w:rsidR="008F6623" w:rsidRPr="00047C20" w:rsidSect="005F3FF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948" w:right="1983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D50409">
        <w:rPr>
          <w:rFonts w:ascii="Arial" w:hAnsi="Arial" w:cs="Arial"/>
          <w:b/>
          <w:bCs/>
          <w:sz w:val="21"/>
          <w:szCs w:val="21"/>
        </w:rPr>
        <w:t>Rückfragehinweis für die Redaktionen</w:t>
      </w:r>
      <w:r w:rsidR="00FD6870" w:rsidRPr="00D50409">
        <w:rPr>
          <w:rFonts w:ascii="Arial" w:hAnsi="Arial" w:cs="Arial"/>
          <w:b/>
          <w:bCs/>
          <w:sz w:val="21"/>
          <w:szCs w:val="21"/>
        </w:rPr>
        <w:br/>
      </w:r>
      <w:r w:rsidR="001B6FBB" w:rsidRPr="00D50409">
        <w:rPr>
          <w:rFonts w:ascii="Arial" w:hAnsi="Arial"/>
          <w:sz w:val="21"/>
        </w:rPr>
        <w:t>ALPLA, Erik Nielsen (Team Leader Corporate Communications), +43 (0)5574 6021 701</w:t>
      </w:r>
      <w:r w:rsidR="00ED3B02" w:rsidRPr="00D50409">
        <w:rPr>
          <w:rFonts w:ascii="Arial" w:hAnsi="Arial"/>
          <w:sz w:val="21"/>
        </w:rPr>
        <w:t xml:space="preserve">, </w:t>
      </w:r>
      <w:hyperlink r:id="rId13" w:history="1">
        <w:r w:rsidR="00FD6870" w:rsidRPr="00D50409">
          <w:rPr>
            <w:rStyle w:val="Hyperlink"/>
            <w:rFonts w:ascii="Arial" w:hAnsi="Arial"/>
            <w:color w:val="auto"/>
            <w:sz w:val="21"/>
            <w:u w:val="none"/>
          </w:rPr>
          <w:t>erik.nielsen@alpla.com</w:t>
        </w:r>
      </w:hyperlink>
      <w:r w:rsidR="00047C20">
        <w:br/>
      </w:r>
      <w:r w:rsidRPr="00D50409">
        <w:rPr>
          <w:rFonts w:ascii="Arial" w:hAnsi="Arial" w:cs="Arial"/>
          <w:sz w:val="21"/>
          <w:szCs w:val="21"/>
        </w:rPr>
        <w:t xml:space="preserve">Pzwei. Pressearbeit, </w:t>
      </w:r>
      <w:r w:rsidR="00F44C22" w:rsidRPr="00D50409">
        <w:rPr>
          <w:rFonts w:ascii="Arial" w:hAnsi="Arial" w:cs="Arial"/>
          <w:sz w:val="21"/>
          <w:szCs w:val="21"/>
        </w:rPr>
        <w:t>Joshua Köb</w:t>
      </w:r>
      <w:r w:rsidRPr="00D50409">
        <w:rPr>
          <w:rFonts w:ascii="Arial" w:hAnsi="Arial" w:cs="Arial"/>
          <w:sz w:val="21"/>
          <w:szCs w:val="21"/>
        </w:rPr>
        <w:t>, +43</w:t>
      </w:r>
      <w:r w:rsidR="00F44C22" w:rsidRPr="00D50409">
        <w:rPr>
          <w:rFonts w:ascii="Arial" w:hAnsi="Arial" w:cs="Arial"/>
          <w:sz w:val="21"/>
          <w:szCs w:val="21"/>
        </w:rPr>
        <w:t xml:space="preserve"> (</w:t>
      </w:r>
      <w:r w:rsidR="0049138A" w:rsidRPr="00D50409">
        <w:rPr>
          <w:rFonts w:ascii="Arial" w:hAnsi="Arial" w:cs="Arial"/>
          <w:sz w:val="21"/>
          <w:szCs w:val="21"/>
        </w:rPr>
        <w:t>0)</w:t>
      </w:r>
      <w:r w:rsidR="00F44C22" w:rsidRPr="00D50409">
        <w:rPr>
          <w:rFonts w:ascii="Arial" w:hAnsi="Arial" w:cs="Arial"/>
          <w:sz w:val="21"/>
          <w:szCs w:val="21"/>
        </w:rPr>
        <w:t>5574</w:t>
      </w:r>
      <w:r w:rsidR="0049138A" w:rsidRPr="00D50409">
        <w:rPr>
          <w:rFonts w:ascii="Arial" w:hAnsi="Arial" w:cs="Arial"/>
          <w:sz w:val="21"/>
          <w:szCs w:val="21"/>
        </w:rPr>
        <w:t xml:space="preserve"> </w:t>
      </w:r>
      <w:r w:rsidR="00F44C22" w:rsidRPr="00D50409">
        <w:rPr>
          <w:rFonts w:ascii="Arial" w:hAnsi="Arial" w:cs="Arial"/>
          <w:sz w:val="21"/>
          <w:szCs w:val="21"/>
        </w:rPr>
        <w:t>44715 22</w:t>
      </w:r>
      <w:r w:rsidR="007F6993" w:rsidRPr="00D50409">
        <w:rPr>
          <w:rFonts w:ascii="Arial" w:hAnsi="Arial" w:cs="Arial"/>
          <w:sz w:val="21"/>
          <w:szCs w:val="21"/>
        </w:rPr>
        <w:t xml:space="preserve">, </w:t>
      </w:r>
      <w:hyperlink r:id="rId14" w:history="1">
        <w:r w:rsidR="007F6993" w:rsidRPr="00D50409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joshua.koeb@pzwei.at</w:t>
        </w:r>
      </w:hyperlink>
    </w:p>
    <w:p w14:paraId="3804E1F2" w14:textId="77777777" w:rsidR="008F6623" w:rsidRPr="000B4E94" w:rsidRDefault="008F6623" w:rsidP="00B35FCF">
      <w:pPr>
        <w:spacing w:line="276" w:lineRule="auto"/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17A03" w14:textId="77777777" w:rsidR="007260E2" w:rsidRPr="00780180" w:rsidRDefault="007260E2">
      <w:pPr>
        <w:spacing w:after="0" w:line="240" w:lineRule="auto"/>
      </w:pPr>
      <w:r w:rsidRPr="00780180">
        <w:separator/>
      </w:r>
    </w:p>
  </w:endnote>
  <w:endnote w:type="continuationSeparator" w:id="0">
    <w:p w14:paraId="476B9567" w14:textId="77777777" w:rsidR="007260E2" w:rsidRPr="00780180" w:rsidRDefault="007260E2">
      <w:pPr>
        <w:spacing w:after="0" w:line="240" w:lineRule="auto"/>
      </w:pPr>
      <w:r w:rsidRPr="007801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Pr="00780180" w:rsidRDefault="00B019FE">
        <w:pPr>
          <w:pStyle w:val="Footer"/>
          <w:ind w:right="-1877"/>
          <w:jc w:val="right"/>
          <w:rPr>
            <w:sz w:val="12"/>
            <w:szCs w:val="12"/>
          </w:rPr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Pr="00780180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Pr="00780180" w:rsidRDefault="00B019FE">
        <w:pPr>
          <w:pStyle w:val="Footer"/>
          <w:ind w:right="-1877"/>
          <w:jc w:val="right"/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1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Pr="00780180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BD606" w14:textId="77777777" w:rsidR="007260E2" w:rsidRPr="00780180" w:rsidRDefault="007260E2">
      <w:pPr>
        <w:spacing w:after="0" w:line="240" w:lineRule="auto"/>
      </w:pPr>
      <w:r w:rsidRPr="00780180">
        <w:separator/>
      </w:r>
    </w:p>
  </w:footnote>
  <w:footnote w:type="continuationSeparator" w:id="0">
    <w:p w14:paraId="044BAA51" w14:textId="77777777" w:rsidR="007260E2" w:rsidRPr="00780180" w:rsidRDefault="007260E2">
      <w:pPr>
        <w:spacing w:after="0" w:line="240" w:lineRule="auto"/>
      </w:pPr>
      <w:r w:rsidRPr="0078018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Pr="00780180" w:rsidRDefault="00B019FE">
    <w:pPr>
      <w:pStyle w:val="Header"/>
    </w:pPr>
    <w:r w:rsidRPr="00E47637"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81115495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Pr="00780180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 w:rsidRPr="00E47637">
      <w:rPr>
        <w:rFonts w:ascii="Arial" w:hAnsi="Arial" w:cs="Arial"/>
        <w:noProof/>
        <w:sz w:val="14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780180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ALPLA Werke Alwin Lehner GmbH &amp; Co</w:t>
                                </w:r>
                                <w:r w:rsidR="00394843"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.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Mockenstraße 34</w:t>
                                </w:r>
                              </w:p>
                              <w:p w14:paraId="0E6FA552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780180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Pr="00780180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</w:p>
                            </w:tc>
                          </w:tr>
                          <w:tr w:rsidR="008F6623" w:rsidRPr="00780180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780180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ALPLA Werke Alwin Lehner GmbH &amp; Co</w:t>
                          </w:r>
                          <w:r w:rsidR="00394843"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.</w:t>
                          </w: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 xml:space="preserve"> KG</w:t>
                          </w:r>
                        </w:p>
                        <w:p w14:paraId="1576ED05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Mockenstraße 34</w:t>
                          </w:r>
                        </w:p>
                        <w:p w14:paraId="0E6FA552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6971 Hard</w:t>
                          </w:r>
                        </w:p>
                        <w:p w14:paraId="6C25FFB9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Austria</w:t>
                          </w:r>
                        </w:p>
                        <w:p w14:paraId="08D03A3F" w14:textId="0FBA0B0E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5574 602 0</w:t>
                          </w:r>
                        </w:p>
                        <w:p w14:paraId="375734D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office@alpla.com</w:t>
                          </w:r>
                        </w:p>
                        <w:p w14:paraId="2793E20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8F6623" w:rsidRPr="00780180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c>
                    </w:tr>
                    <w:tr w:rsidR="008F6623" w:rsidRPr="00780180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b/>
                              <w:sz w:val="14"/>
                            </w:rPr>
                            <w:t>Ansprechpartner</w:t>
                          </w:r>
                        </w:p>
                        <w:p w14:paraId="2C37C41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Pr="00780180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 w:rsidRPr="00E47637">
      <w:rPr>
        <w:rFonts w:ascii="Arial" w:hAnsi="Arial" w:cs="Arial"/>
        <w:noProof/>
        <w:sz w:val="14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1497630108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9A2A1A"/>
    <w:multiLevelType w:val="hybridMultilevel"/>
    <w:tmpl w:val="D72A285A"/>
    <w:lvl w:ilvl="0" w:tplc="F1E6A5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A1BE0"/>
    <w:multiLevelType w:val="hybridMultilevel"/>
    <w:tmpl w:val="212022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2"/>
  </w:num>
  <w:num w:numId="2" w16cid:durableId="161505509">
    <w:abstractNumId w:val="0"/>
  </w:num>
  <w:num w:numId="3" w16cid:durableId="2076513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092C"/>
    <w:rsid w:val="00002841"/>
    <w:rsid w:val="00005ABD"/>
    <w:rsid w:val="00005B40"/>
    <w:rsid w:val="000102F3"/>
    <w:rsid w:val="000132E9"/>
    <w:rsid w:val="00014416"/>
    <w:rsid w:val="000148F8"/>
    <w:rsid w:val="00014E31"/>
    <w:rsid w:val="00015B52"/>
    <w:rsid w:val="00020440"/>
    <w:rsid w:val="00020C87"/>
    <w:rsid w:val="000213BA"/>
    <w:rsid w:val="00021CD9"/>
    <w:rsid w:val="00022546"/>
    <w:rsid w:val="00022882"/>
    <w:rsid w:val="00022C9B"/>
    <w:rsid w:val="000248B3"/>
    <w:rsid w:val="00027F80"/>
    <w:rsid w:val="00036362"/>
    <w:rsid w:val="0004098C"/>
    <w:rsid w:val="00041126"/>
    <w:rsid w:val="000417AA"/>
    <w:rsid w:val="000424B1"/>
    <w:rsid w:val="000435A0"/>
    <w:rsid w:val="00044EB8"/>
    <w:rsid w:val="000452C7"/>
    <w:rsid w:val="00047C20"/>
    <w:rsid w:val="00052956"/>
    <w:rsid w:val="00057122"/>
    <w:rsid w:val="00060E7D"/>
    <w:rsid w:val="00061424"/>
    <w:rsid w:val="000624BD"/>
    <w:rsid w:val="0006422B"/>
    <w:rsid w:val="00064AFE"/>
    <w:rsid w:val="000659E0"/>
    <w:rsid w:val="000708C4"/>
    <w:rsid w:val="00072074"/>
    <w:rsid w:val="000721F0"/>
    <w:rsid w:val="00073846"/>
    <w:rsid w:val="0008015C"/>
    <w:rsid w:val="00082317"/>
    <w:rsid w:val="0008339F"/>
    <w:rsid w:val="00083FCC"/>
    <w:rsid w:val="000852BF"/>
    <w:rsid w:val="00085B65"/>
    <w:rsid w:val="00086AD9"/>
    <w:rsid w:val="00095638"/>
    <w:rsid w:val="00095937"/>
    <w:rsid w:val="0009710E"/>
    <w:rsid w:val="000A06D1"/>
    <w:rsid w:val="000A24D3"/>
    <w:rsid w:val="000B2574"/>
    <w:rsid w:val="000B386F"/>
    <w:rsid w:val="000B4E94"/>
    <w:rsid w:val="000B5C62"/>
    <w:rsid w:val="000B5FE2"/>
    <w:rsid w:val="000B611C"/>
    <w:rsid w:val="000C05D6"/>
    <w:rsid w:val="000C1744"/>
    <w:rsid w:val="000C3585"/>
    <w:rsid w:val="000C7A80"/>
    <w:rsid w:val="000D08DE"/>
    <w:rsid w:val="000D0FF3"/>
    <w:rsid w:val="000D3C11"/>
    <w:rsid w:val="000D7214"/>
    <w:rsid w:val="000E116B"/>
    <w:rsid w:val="000E2B3C"/>
    <w:rsid w:val="000E628A"/>
    <w:rsid w:val="000E7557"/>
    <w:rsid w:val="000F1EF1"/>
    <w:rsid w:val="000F339F"/>
    <w:rsid w:val="000F5920"/>
    <w:rsid w:val="001003CF"/>
    <w:rsid w:val="001019E8"/>
    <w:rsid w:val="001037E9"/>
    <w:rsid w:val="001119C0"/>
    <w:rsid w:val="001127CF"/>
    <w:rsid w:val="0011337E"/>
    <w:rsid w:val="00114AEF"/>
    <w:rsid w:val="001200C8"/>
    <w:rsid w:val="0012043D"/>
    <w:rsid w:val="00123588"/>
    <w:rsid w:val="0012387E"/>
    <w:rsid w:val="00124B8D"/>
    <w:rsid w:val="00124E65"/>
    <w:rsid w:val="001252F3"/>
    <w:rsid w:val="0012539A"/>
    <w:rsid w:val="0014036F"/>
    <w:rsid w:val="00143697"/>
    <w:rsid w:val="0014590C"/>
    <w:rsid w:val="0015407D"/>
    <w:rsid w:val="00155F59"/>
    <w:rsid w:val="00156463"/>
    <w:rsid w:val="00162BF8"/>
    <w:rsid w:val="00165BAD"/>
    <w:rsid w:val="00166196"/>
    <w:rsid w:val="0016752B"/>
    <w:rsid w:val="00167E72"/>
    <w:rsid w:val="001701A9"/>
    <w:rsid w:val="00171B61"/>
    <w:rsid w:val="00174103"/>
    <w:rsid w:val="00176CB0"/>
    <w:rsid w:val="00177A86"/>
    <w:rsid w:val="00187E14"/>
    <w:rsid w:val="001903C5"/>
    <w:rsid w:val="00197674"/>
    <w:rsid w:val="001A3C14"/>
    <w:rsid w:val="001A4635"/>
    <w:rsid w:val="001A79CB"/>
    <w:rsid w:val="001B18F7"/>
    <w:rsid w:val="001B5C57"/>
    <w:rsid w:val="001B636D"/>
    <w:rsid w:val="001B6FBB"/>
    <w:rsid w:val="001C0B5B"/>
    <w:rsid w:val="001C212E"/>
    <w:rsid w:val="001C31A4"/>
    <w:rsid w:val="001C5754"/>
    <w:rsid w:val="001C73A8"/>
    <w:rsid w:val="001C7D7E"/>
    <w:rsid w:val="001C7E53"/>
    <w:rsid w:val="001D4E8C"/>
    <w:rsid w:val="001E26B7"/>
    <w:rsid w:val="001E2AD7"/>
    <w:rsid w:val="001E3B9B"/>
    <w:rsid w:val="001E447B"/>
    <w:rsid w:val="001E4D5E"/>
    <w:rsid w:val="001E77C4"/>
    <w:rsid w:val="001F0B53"/>
    <w:rsid w:val="001F4877"/>
    <w:rsid w:val="001F4C57"/>
    <w:rsid w:val="001F52E0"/>
    <w:rsid w:val="001F7262"/>
    <w:rsid w:val="00202546"/>
    <w:rsid w:val="00203E69"/>
    <w:rsid w:val="002066B8"/>
    <w:rsid w:val="002076D2"/>
    <w:rsid w:val="0021285F"/>
    <w:rsid w:val="00213F41"/>
    <w:rsid w:val="00214036"/>
    <w:rsid w:val="00215B51"/>
    <w:rsid w:val="002216BA"/>
    <w:rsid w:val="002251B8"/>
    <w:rsid w:val="002254DC"/>
    <w:rsid w:val="00225AF7"/>
    <w:rsid w:val="00231A6D"/>
    <w:rsid w:val="002344C1"/>
    <w:rsid w:val="00234639"/>
    <w:rsid w:val="00234EAB"/>
    <w:rsid w:val="002362C8"/>
    <w:rsid w:val="00247340"/>
    <w:rsid w:val="00247E56"/>
    <w:rsid w:val="00250751"/>
    <w:rsid w:val="00251B3D"/>
    <w:rsid w:val="00255D0C"/>
    <w:rsid w:val="00256713"/>
    <w:rsid w:val="00256797"/>
    <w:rsid w:val="00262696"/>
    <w:rsid w:val="00267A5A"/>
    <w:rsid w:val="00273898"/>
    <w:rsid w:val="00274856"/>
    <w:rsid w:val="00274DF2"/>
    <w:rsid w:val="00280071"/>
    <w:rsid w:val="00282282"/>
    <w:rsid w:val="00283070"/>
    <w:rsid w:val="0028541C"/>
    <w:rsid w:val="00285D85"/>
    <w:rsid w:val="002865A2"/>
    <w:rsid w:val="0028699C"/>
    <w:rsid w:val="002878F7"/>
    <w:rsid w:val="00292699"/>
    <w:rsid w:val="00295CF1"/>
    <w:rsid w:val="00296D04"/>
    <w:rsid w:val="002A0362"/>
    <w:rsid w:val="002A043D"/>
    <w:rsid w:val="002A1572"/>
    <w:rsid w:val="002A3F4E"/>
    <w:rsid w:val="002A499B"/>
    <w:rsid w:val="002A59D4"/>
    <w:rsid w:val="002A6DC7"/>
    <w:rsid w:val="002A73D3"/>
    <w:rsid w:val="002B0FC3"/>
    <w:rsid w:val="002B1FE4"/>
    <w:rsid w:val="002B2669"/>
    <w:rsid w:val="002B306E"/>
    <w:rsid w:val="002B3A27"/>
    <w:rsid w:val="002B5DA7"/>
    <w:rsid w:val="002B62C2"/>
    <w:rsid w:val="002B7498"/>
    <w:rsid w:val="002C0EED"/>
    <w:rsid w:val="002C1219"/>
    <w:rsid w:val="002C163E"/>
    <w:rsid w:val="002C29C2"/>
    <w:rsid w:val="002C362A"/>
    <w:rsid w:val="002C4BCA"/>
    <w:rsid w:val="002C571A"/>
    <w:rsid w:val="002D08F7"/>
    <w:rsid w:val="002D1E64"/>
    <w:rsid w:val="002D24D1"/>
    <w:rsid w:val="002D3653"/>
    <w:rsid w:val="002D4C23"/>
    <w:rsid w:val="002D4DFF"/>
    <w:rsid w:val="002D5147"/>
    <w:rsid w:val="002E109B"/>
    <w:rsid w:val="002E1C60"/>
    <w:rsid w:val="002E33F2"/>
    <w:rsid w:val="002E524E"/>
    <w:rsid w:val="002E6B0A"/>
    <w:rsid w:val="002F122A"/>
    <w:rsid w:val="002F4177"/>
    <w:rsid w:val="00303A37"/>
    <w:rsid w:val="0030481E"/>
    <w:rsid w:val="00304ABD"/>
    <w:rsid w:val="00311CE6"/>
    <w:rsid w:val="00312637"/>
    <w:rsid w:val="00313F68"/>
    <w:rsid w:val="0031415F"/>
    <w:rsid w:val="00314A7E"/>
    <w:rsid w:val="00314B30"/>
    <w:rsid w:val="00315393"/>
    <w:rsid w:val="003174E6"/>
    <w:rsid w:val="00317935"/>
    <w:rsid w:val="00317A5C"/>
    <w:rsid w:val="00317E75"/>
    <w:rsid w:val="0032022F"/>
    <w:rsid w:val="003213BF"/>
    <w:rsid w:val="003220DF"/>
    <w:rsid w:val="003269FD"/>
    <w:rsid w:val="00326BE1"/>
    <w:rsid w:val="00327490"/>
    <w:rsid w:val="0033043D"/>
    <w:rsid w:val="00330D3F"/>
    <w:rsid w:val="003310DD"/>
    <w:rsid w:val="00331CBD"/>
    <w:rsid w:val="00332455"/>
    <w:rsid w:val="00334086"/>
    <w:rsid w:val="00335181"/>
    <w:rsid w:val="00335582"/>
    <w:rsid w:val="00340CF9"/>
    <w:rsid w:val="00340E69"/>
    <w:rsid w:val="00341A05"/>
    <w:rsid w:val="00343AEF"/>
    <w:rsid w:val="003441BC"/>
    <w:rsid w:val="00352A22"/>
    <w:rsid w:val="00352E47"/>
    <w:rsid w:val="00354168"/>
    <w:rsid w:val="00361CEF"/>
    <w:rsid w:val="003630B2"/>
    <w:rsid w:val="003630C8"/>
    <w:rsid w:val="003651F7"/>
    <w:rsid w:val="003652D9"/>
    <w:rsid w:val="0036682D"/>
    <w:rsid w:val="0036705C"/>
    <w:rsid w:val="00371F48"/>
    <w:rsid w:val="00375CEE"/>
    <w:rsid w:val="00376B02"/>
    <w:rsid w:val="003772A8"/>
    <w:rsid w:val="003872B9"/>
    <w:rsid w:val="0039070A"/>
    <w:rsid w:val="003946CD"/>
    <w:rsid w:val="00394843"/>
    <w:rsid w:val="0039583F"/>
    <w:rsid w:val="003B2C8F"/>
    <w:rsid w:val="003B3C04"/>
    <w:rsid w:val="003B60BA"/>
    <w:rsid w:val="003B622F"/>
    <w:rsid w:val="003B62A2"/>
    <w:rsid w:val="003B691A"/>
    <w:rsid w:val="003B754E"/>
    <w:rsid w:val="003C3DC1"/>
    <w:rsid w:val="003D060A"/>
    <w:rsid w:val="003D6B80"/>
    <w:rsid w:val="003E1285"/>
    <w:rsid w:val="003E72E3"/>
    <w:rsid w:val="003F548F"/>
    <w:rsid w:val="003F6B25"/>
    <w:rsid w:val="003F6F56"/>
    <w:rsid w:val="003F767A"/>
    <w:rsid w:val="00400C61"/>
    <w:rsid w:val="004028E9"/>
    <w:rsid w:val="004047E8"/>
    <w:rsid w:val="00404AFD"/>
    <w:rsid w:val="004067A6"/>
    <w:rsid w:val="0040734E"/>
    <w:rsid w:val="004146BC"/>
    <w:rsid w:val="00416C6D"/>
    <w:rsid w:val="00417AD4"/>
    <w:rsid w:val="004216E3"/>
    <w:rsid w:val="00421C7A"/>
    <w:rsid w:val="00422899"/>
    <w:rsid w:val="004249E1"/>
    <w:rsid w:val="00425EFD"/>
    <w:rsid w:val="00430BDF"/>
    <w:rsid w:val="00430CC7"/>
    <w:rsid w:val="00432660"/>
    <w:rsid w:val="00440311"/>
    <w:rsid w:val="004406BC"/>
    <w:rsid w:val="0045039C"/>
    <w:rsid w:val="00451593"/>
    <w:rsid w:val="00454612"/>
    <w:rsid w:val="00455219"/>
    <w:rsid w:val="00456296"/>
    <w:rsid w:val="00463E95"/>
    <w:rsid w:val="00464321"/>
    <w:rsid w:val="0046647B"/>
    <w:rsid w:val="004733C6"/>
    <w:rsid w:val="00474B0C"/>
    <w:rsid w:val="00474F7B"/>
    <w:rsid w:val="00475C5A"/>
    <w:rsid w:val="00476EF6"/>
    <w:rsid w:val="004779C5"/>
    <w:rsid w:val="00483DFC"/>
    <w:rsid w:val="00483FFF"/>
    <w:rsid w:val="004878EA"/>
    <w:rsid w:val="0049138A"/>
    <w:rsid w:val="004913D9"/>
    <w:rsid w:val="00492170"/>
    <w:rsid w:val="004A018B"/>
    <w:rsid w:val="004A179A"/>
    <w:rsid w:val="004A3E7E"/>
    <w:rsid w:val="004A5A9F"/>
    <w:rsid w:val="004B0E9B"/>
    <w:rsid w:val="004B21A6"/>
    <w:rsid w:val="004B23E5"/>
    <w:rsid w:val="004B3DAD"/>
    <w:rsid w:val="004B578C"/>
    <w:rsid w:val="004B7694"/>
    <w:rsid w:val="004C3E84"/>
    <w:rsid w:val="004C5241"/>
    <w:rsid w:val="004D0F68"/>
    <w:rsid w:val="004E1872"/>
    <w:rsid w:val="004E224D"/>
    <w:rsid w:val="004E29F7"/>
    <w:rsid w:val="004E308E"/>
    <w:rsid w:val="004F1CFC"/>
    <w:rsid w:val="004F306C"/>
    <w:rsid w:val="004F3DE2"/>
    <w:rsid w:val="004F540B"/>
    <w:rsid w:val="004F5991"/>
    <w:rsid w:val="00501AAA"/>
    <w:rsid w:val="00502430"/>
    <w:rsid w:val="005034DF"/>
    <w:rsid w:val="0050792F"/>
    <w:rsid w:val="00510C06"/>
    <w:rsid w:val="005141BA"/>
    <w:rsid w:val="00515911"/>
    <w:rsid w:val="005159FC"/>
    <w:rsid w:val="005167F3"/>
    <w:rsid w:val="005176E8"/>
    <w:rsid w:val="00521305"/>
    <w:rsid w:val="00522EC0"/>
    <w:rsid w:val="0052418A"/>
    <w:rsid w:val="0052492A"/>
    <w:rsid w:val="00524EC4"/>
    <w:rsid w:val="005275F9"/>
    <w:rsid w:val="00527F8B"/>
    <w:rsid w:val="005326EC"/>
    <w:rsid w:val="005345A4"/>
    <w:rsid w:val="0054193C"/>
    <w:rsid w:val="00542253"/>
    <w:rsid w:val="00543317"/>
    <w:rsid w:val="00545D0A"/>
    <w:rsid w:val="0055242F"/>
    <w:rsid w:val="00552BBA"/>
    <w:rsid w:val="0055368D"/>
    <w:rsid w:val="00556BD5"/>
    <w:rsid w:val="00556D38"/>
    <w:rsid w:val="00560ABC"/>
    <w:rsid w:val="00565B32"/>
    <w:rsid w:val="00566377"/>
    <w:rsid w:val="00567F93"/>
    <w:rsid w:val="0057044B"/>
    <w:rsid w:val="00576ECA"/>
    <w:rsid w:val="0057733A"/>
    <w:rsid w:val="00580B81"/>
    <w:rsid w:val="00583405"/>
    <w:rsid w:val="005911D3"/>
    <w:rsid w:val="0059329D"/>
    <w:rsid w:val="0059575E"/>
    <w:rsid w:val="00596E94"/>
    <w:rsid w:val="00596F32"/>
    <w:rsid w:val="005A06F0"/>
    <w:rsid w:val="005A2382"/>
    <w:rsid w:val="005A27AE"/>
    <w:rsid w:val="005A4468"/>
    <w:rsid w:val="005A541B"/>
    <w:rsid w:val="005A64CA"/>
    <w:rsid w:val="005A721B"/>
    <w:rsid w:val="005A7970"/>
    <w:rsid w:val="005B2DBE"/>
    <w:rsid w:val="005B6F57"/>
    <w:rsid w:val="005C382F"/>
    <w:rsid w:val="005C4DEC"/>
    <w:rsid w:val="005C558B"/>
    <w:rsid w:val="005C5FAA"/>
    <w:rsid w:val="005C70D6"/>
    <w:rsid w:val="005D0F4D"/>
    <w:rsid w:val="005D3E30"/>
    <w:rsid w:val="005D4C00"/>
    <w:rsid w:val="005D6BBC"/>
    <w:rsid w:val="005E0713"/>
    <w:rsid w:val="005E1BFA"/>
    <w:rsid w:val="005E3402"/>
    <w:rsid w:val="005E799D"/>
    <w:rsid w:val="005F06D2"/>
    <w:rsid w:val="005F30BD"/>
    <w:rsid w:val="005F3FFB"/>
    <w:rsid w:val="006013BA"/>
    <w:rsid w:val="00602421"/>
    <w:rsid w:val="006053D4"/>
    <w:rsid w:val="006058C2"/>
    <w:rsid w:val="00606D9E"/>
    <w:rsid w:val="00607ACF"/>
    <w:rsid w:val="00611D33"/>
    <w:rsid w:val="006136CF"/>
    <w:rsid w:val="00614F9A"/>
    <w:rsid w:val="00615A45"/>
    <w:rsid w:val="00616011"/>
    <w:rsid w:val="00616E8C"/>
    <w:rsid w:val="00621471"/>
    <w:rsid w:val="0062179A"/>
    <w:rsid w:val="0062189D"/>
    <w:rsid w:val="006247DA"/>
    <w:rsid w:val="00625165"/>
    <w:rsid w:val="00625902"/>
    <w:rsid w:val="00632201"/>
    <w:rsid w:val="006343C7"/>
    <w:rsid w:val="00635306"/>
    <w:rsid w:val="00635BD7"/>
    <w:rsid w:val="006403E3"/>
    <w:rsid w:val="00640B3D"/>
    <w:rsid w:val="0064290F"/>
    <w:rsid w:val="00642A8F"/>
    <w:rsid w:val="006479C5"/>
    <w:rsid w:val="006527C6"/>
    <w:rsid w:val="006543DE"/>
    <w:rsid w:val="00654DC9"/>
    <w:rsid w:val="006550C4"/>
    <w:rsid w:val="00657095"/>
    <w:rsid w:val="00657983"/>
    <w:rsid w:val="006635F9"/>
    <w:rsid w:val="00666860"/>
    <w:rsid w:val="00667AFB"/>
    <w:rsid w:val="00672917"/>
    <w:rsid w:val="00674D96"/>
    <w:rsid w:val="006758B6"/>
    <w:rsid w:val="00675E59"/>
    <w:rsid w:val="0068090C"/>
    <w:rsid w:val="00680E7D"/>
    <w:rsid w:val="00684681"/>
    <w:rsid w:val="00687063"/>
    <w:rsid w:val="006925EB"/>
    <w:rsid w:val="00695326"/>
    <w:rsid w:val="006A19C0"/>
    <w:rsid w:val="006A3D07"/>
    <w:rsid w:val="006A45CB"/>
    <w:rsid w:val="006A5403"/>
    <w:rsid w:val="006A5451"/>
    <w:rsid w:val="006A7496"/>
    <w:rsid w:val="006B0C3F"/>
    <w:rsid w:val="006B355B"/>
    <w:rsid w:val="006B6C0F"/>
    <w:rsid w:val="006C3BC7"/>
    <w:rsid w:val="006C4122"/>
    <w:rsid w:val="006C4C6E"/>
    <w:rsid w:val="006C5B6C"/>
    <w:rsid w:val="006D1662"/>
    <w:rsid w:val="006D397A"/>
    <w:rsid w:val="006D4F82"/>
    <w:rsid w:val="006D5C97"/>
    <w:rsid w:val="006D7EE7"/>
    <w:rsid w:val="006E602D"/>
    <w:rsid w:val="006F0086"/>
    <w:rsid w:val="006F036D"/>
    <w:rsid w:val="006F12E3"/>
    <w:rsid w:val="006F4549"/>
    <w:rsid w:val="006F57D1"/>
    <w:rsid w:val="006F597E"/>
    <w:rsid w:val="006F5A44"/>
    <w:rsid w:val="006F65C4"/>
    <w:rsid w:val="006F6A39"/>
    <w:rsid w:val="00701BCC"/>
    <w:rsid w:val="00702F77"/>
    <w:rsid w:val="0070340E"/>
    <w:rsid w:val="007039D9"/>
    <w:rsid w:val="007111E1"/>
    <w:rsid w:val="007114B3"/>
    <w:rsid w:val="00712468"/>
    <w:rsid w:val="00714AF5"/>
    <w:rsid w:val="00716294"/>
    <w:rsid w:val="00716A12"/>
    <w:rsid w:val="00717496"/>
    <w:rsid w:val="00720623"/>
    <w:rsid w:val="00722E6E"/>
    <w:rsid w:val="00723736"/>
    <w:rsid w:val="00724315"/>
    <w:rsid w:val="00725A55"/>
    <w:rsid w:val="00725B2B"/>
    <w:rsid w:val="007260E2"/>
    <w:rsid w:val="00730698"/>
    <w:rsid w:val="007322B5"/>
    <w:rsid w:val="00732A09"/>
    <w:rsid w:val="00732F9B"/>
    <w:rsid w:val="00733F12"/>
    <w:rsid w:val="00734192"/>
    <w:rsid w:val="00734620"/>
    <w:rsid w:val="007365A3"/>
    <w:rsid w:val="00736603"/>
    <w:rsid w:val="00737910"/>
    <w:rsid w:val="00740767"/>
    <w:rsid w:val="00740E33"/>
    <w:rsid w:val="00742B09"/>
    <w:rsid w:val="00743E4F"/>
    <w:rsid w:val="00745222"/>
    <w:rsid w:val="007465A9"/>
    <w:rsid w:val="00746AA5"/>
    <w:rsid w:val="00751A21"/>
    <w:rsid w:val="00752318"/>
    <w:rsid w:val="00752B0E"/>
    <w:rsid w:val="00757E34"/>
    <w:rsid w:val="00757EA5"/>
    <w:rsid w:val="00761655"/>
    <w:rsid w:val="007629FA"/>
    <w:rsid w:val="00762B11"/>
    <w:rsid w:val="00765D4B"/>
    <w:rsid w:val="00767848"/>
    <w:rsid w:val="00771D2D"/>
    <w:rsid w:val="00772383"/>
    <w:rsid w:val="00773ACA"/>
    <w:rsid w:val="00780180"/>
    <w:rsid w:val="00780F12"/>
    <w:rsid w:val="007826EF"/>
    <w:rsid w:val="0078288D"/>
    <w:rsid w:val="00783B6C"/>
    <w:rsid w:val="007842C1"/>
    <w:rsid w:val="00784A47"/>
    <w:rsid w:val="0079290C"/>
    <w:rsid w:val="0079443C"/>
    <w:rsid w:val="00796A5C"/>
    <w:rsid w:val="007975B4"/>
    <w:rsid w:val="007A60F4"/>
    <w:rsid w:val="007A7551"/>
    <w:rsid w:val="007B2654"/>
    <w:rsid w:val="007B4E82"/>
    <w:rsid w:val="007B61B2"/>
    <w:rsid w:val="007B7BFB"/>
    <w:rsid w:val="007C01FD"/>
    <w:rsid w:val="007C1011"/>
    <w:rsid w:val="007C257D"/>
    <w:rsid w:val="007C3DAF"/>
    <w:rsid w:val="007D127F"/>
    <w:rsid w:val="007D212A"/>
    <w:rsid w:val="007D4DD3"/>
    <w:rsid w:val="007D547A"/>
    <w:rsid w:val="007D642D"/>
    <w:rsid w:val="007D6811"/>
    <w:rsid w:val="007D7CDE"/>
    <w:rsid w:val="007E5FF3"/>
    <w:rsid w:val="007F132E"/>
    <w:rsid w:val="007F358A"/>
    <w:rsid w:val="007F3784"/>
    <w:rsid w:val="007F6993"/>
    <w:rsid w:val="007F7CA9"/>
    <w:rsid w:val="008027BB"/>
    <w:rsid w:val="00804B97"/>
    <w:rsid w:val="00813F4F"/>
    <w:rsid w:val="0081709E"/>
    <w:rsid w:val="008178F1"/>
    <w:rsid w:val="00825DE5"/>
    <w:rsid w:val="00831F49"/>
    <w:rsid w:val="00833460"/>
    <w:rsid w:val="00833E08"/>
    <w:rsid w:val="008347E2"/>
    <w:rsid w:val="008359BD"/>
    <w:rsid w:val="0083710C"/>
    <w:rsid w:val="00843561"/>
    <w:rsid w:val="008456B5"/>
    <w:rsid w:val="00846CFC"/>
    <w:rsid w:val="00850CA3"/>
    <w:rsid w:val="0085212D"/>
    <w:rsid w:val="00852727"/>
    <w:rsid w:val="008532F0"/>
    <w:rsid w:val="00855029"/>
    <w:rsid w:val="008551DE"/>
    <w:rsid w:val="008560AA"/>
    <w:rsid w:val="00856CCB"/>
    <w:rsid w:val="00857526"/>
    <w:rsid w:val="00860482"/>
    <w:rsid w:val="00860A78"/>
    <w:rsid w:val="008611F0"/>
    <w:rsid w:val="00866DA2"/>
    <w:rsid w:val="00867D8F"/>
    <w:rsid w:val="0087064B"/>
    <w:rsid w:val="00871EA8"/>
    <w:rsid w:val="00872003"/>
    <w:rsid w:val="00872EEE"/>
    <w:rsid w:val="0087311B"/>
    <w:rsid w:val="008752B6"/>
    <w:rsid w:val="00880AC9"/>
    <w:rsid w:val="00882722"/>
    <w:rsid w:val="00883804"/>
    <w:rsid w:val="00885782"/>
    <w:rsid w:val="0088799F"/>
    <w:rsid w:val="00895C5E"/>
    <w:rsid w:val="008A561D"/>
    <w:rsid w:val="008A7D90"/>
    <w:rsid w:val="008B03DF"/>
    <w:rsid w:val="008B39FE"/>
    <w:rsid w:val="008B405A"/>
    <w:rsid w:val="008B4E7F"/>
    <w:rsid w:val="008B5DB9"/>
    <w:rsid w:val="008B6766"/>
    <w:rsid w:val="008B6880"/>
    <w:rsid w:val="008B712E"/>
    <w:rsid w:val="008B773D"/>
    <w:rsid w:val="008B7B0C"/>
    <w:rsid w:val="008C05AE"/>
    <w:rsid w:val="008C0E3E"/>
    <w:rsid w:val="008C3746"/>
    <w:rsid w:val="008C4A1B"/>
    <w:rsid w:val="008D0838"/>
    <w:rsid w:val="008D3140"/>
    <w:rsid w:val="008D6235"/>
    <w:rsid w:val="008E0031"/>
    <w:rsid w:val="008F0D0E"/>
    <w:rsid w:val="008F1AC4"/>
    <w:rsid w:val="008F30C8"/>
    <w:rsid w:val="008F4B20"/>
    <w:rsid w:val="008F56D6"/>
    <w:rsid w:val="008F6623"/>
    <w:rsid w:val="008F7D88"/>
    <w:rsid w:val="00902B0B"/>
    <w:rsid w:val="00905D97"/>
    <w:rsid w:val="009067B5"/>
    <w:rsid w:val="00906D37"/>
    <w:rsid w:val="00915E47"/>
    <w:rsid w:val="009161B9"/>
    <w:rsid w:val="00916D12"/>
    <w:rsid w:val="00916FB9"/>
    <w:rsid w:val="00923426"/>
    <w:rsid w:val="00934CCB"/>
    <w:rsid w:val="00936251"/>
    <w:rsid w:val="009363BB"/>
    <w:rsid w:val="00937FD9"/>
    <w:rsid w:val="0094198E"/>
    <w:rsid w:val="009422AF"/>
    <w:rsid w:val="00943ED2"/>
    <w:rsid w:val="00946BC8"/>
    <w:rsid w:val="00947598"/>
    <w:rsid w:val="0094791D"/>
    <w:rsid w:val="00953C96"/>
    <w:rsid w:val="00954DD2"/>
    <w:rsid w:val="00960FDD"/>
    <w:rsid w:val="00961330"/>
    <w:rsid w:val="00962F9E"/>
    <w:rsid w:val="00964EAA"/>
    <w:rsid w:val="00967E24"/>
    <w:rsid w:val="00970133"/>
    <w:rsid w:val="0097367A"/>
    <w:rsid w:val="0098042D"/>
    <w:rsid w:val="00980832"/>
    <w:rsid w:val="00983766"/>
    <w:rsid w:val="0098467A"/>
    <w:rsid w:val="009902F0"/>
    <w:rsid w:val="00990E2D"/>
    <w:rsid w:val="00996C33"/>
    <w:rsid w:val="00997B1A"/>
    <w:rsid w:val="009A06D7"/>
    <w:rsid w:val="009A0A6F"/>
    <w:rsid w:val="009A2ED0"/>
    <w:rsid w:val="009A34C9"/>
    <w:rsid w:val="009A4325"/>
    <w:rsid w:val="009B6714"/>
    <w:rsid w:val="009B6AA4"/>
    <w:rsid w:val="009C3B66"/>
    <w:rsid w:val="009C58DC"/>
    <w:rsid w:val="009C64CD"/>
    <w:rsid w:val="009D03E4"/>
    <w:rsid w:val="009D053D"/>
    <w:rsid w:val="009D1022"/>
    <w:rsid w:val="009D1CE8"/>
    <w:rsid w:val="009D6675"/>
    <w:rsid w:val="009D719C"/>
    <w:rsid w:val="009E4063"/>
    <w:rsid w:val="009E692F"/>
    <w:rsid w:val="00A0235F"/>
    <w:rsid w:val="00A1407E"/>
    <w:rsid w:val="00A157C6"/>
    <w:rsid w:val="00A20DA7"/>
    <w:rsid w:val="00A20FC1"/>
    <w:rsid w:val="00A21AA6"/>
    <w:rsid w:val="00A2465A"/>
    <w:rsid w:val="00A2487B"/>
    <w:rsid w:val="00A313F1"/>
    <w:rsid w:val="00A31AC4"/>
    <w:rsid w:val="00A3355D"/>
    <w:rsid w:val="00A340FB"/>
    <w:rsid w:val="00A35B2F"/>
    <w:rsid w:val="00A35D19"/>
    <w:rsid w:val="00A37B4E"/>
    <w:rsid w:val="00A37BA0"/>
    <w:rsid w:val="00A37EDA"/>
    <w:rsid w:val="00A401B6"/>
    <w:rsid w:val="00A40B02"/>
    <w:rsid w:val="00A41859"/>
    <w:rsid w:val="00A42084"/>
    <w:rsid w:val="00A45C24"/>
    <w:rsid w:val="00A470BC"/>
    <w:rsid w:val="00A473BF"/>
    <w:rsid w:val="00A47AE7"/>
    <w:rsid w:val="00A503C6"/>
    <w:rsid w:val="00A517D8"/>
    <w:rsid w:val="00A5210F"/>
    <w:rsid w:val="00A52BF3"/>
    <w:rsid w:val="00A57745"/>
    <w:rsid w:val="00A606C4"/>
    <w:rsid w:val="00A6278F"/>
    <w:rsid w:val="00A62B21"/>
    <w:rsid w:val="00A645E8"/>
    <w:rsid w:val="00A67DAA"/>
    <w:rsid w:val="00A70C95"/>
    <w:rsid w:val="00A71253"/>
    <w:rsid w:val="00A76D99"/>
    <w:rsid w:val="00A77E01"/>
    <w:rsid w:val="00A83613"/>
    <w:rsid w:val="00A85F76"/>
    <w:rsid w:val="00A9457F"/>
    <w:rsid w:val="00A974D0"/>
    <w:rsid w:val="00AA15CA"/>
    <w:rsid w:val="00AA33B5"/>
    <w:rsid w:val="00AA6678"/>
    <w:rsid w:val="00AA70A7"/>
    <w:rsid w:val="00AA76D2"/>
    <w:rsid w:val="00AB59D9"/>
    <w:rsid w:val="00AB6852"/>
    <w:rsid w:val="00AC0BED"/>
    <w:rsid w:val="00AC46A8"/>
    <w:rsid w:val="00AC4CAB"/>
    <w:rsid w:val="00AD22E0"/>
    <w:rsid w:val="00AD6BDB"/>
    <w:rsid w:val="00AE19F1"/>
    <w:rsid w:val="00AE1C51"/>
    <w:rsid w:val="00AE491F"/>
    <w:rsid w:val="00AE580F"/>
    <w:rsid w:val="00AF043D"/>
    <w:rsid w:val="00AF2298"/>
    <w:rsid w:val="00AF2473"/>
    <w:rsid w:val="00AF2C7B"/>
    <w:rsid w:val="00AF5FD6"/>
    <w:rsid w:val="00B0054D"/>
    <w:rsid w:val="00B0112F"/>
    <w:rsid w:val="00B019FE"/>
    <w:rsid w:val="00B01BF9"/>
    <w:rsid w:val="00B0419D"/>
    <w:rsid w:val="00B047E7"/>
    <w:rsid w:val="00B064CE"/>
    <w:rsid w:val="00B06B2D"/>
    <w:rsid w:val="00B15C4F"/>
    <w:rsid w:val="00B20083"/>
    <w:rsid w:val="00B21210"/>
    <w:rsid w:val="00B24D24"/>
    <w:rsid w:val="00B257A8"/>
    <w:rsid w:val="00B30AB1"/>
    <w:rsid w:val="00B32599"/>
    <w:rsid w:val="00B33830"/>
    <w:rsid w:val="00B3403F"/>
    <w:rsid w:val="00B34117"/>
    <w:rsid w:val="00B34955"/>
    <w:rsid w:val="00B35FCF"/>
    <w:rsid w:val="00B37C23"/>
    <w:rsid w:val="00B37CE3"/>
    <w:rsid w:val="00B4288C"/>
    <w:rsid w:val="00B52957"/>
    <w:rsid w:val="00B536FF"/>
    <w:rsid w:val="00B537DD"/>
    <w:rsid w:val="00B55BCF"/>
    <w:rsid w:val="00B55E24"/>
    <w:rsid w:val="00B56226"/>
    <w:rsid w:val="00B57CF1"/>
    <w:rsid w:val="00B62A27"/>
    <w:rsid w:val="00B63E63"/>
    <w:rsid w:val="00B675FD"/>
    <w:rsid w:val="00B67745"/>
    <w:rsid w:val="00B67E27"/>
    <w:rsid w:val="00B73906"/>
    <w:rsid w:val="00B73A4D"/>
    <w:rsid w:val="00B74490"/>
    <w:rsid w:val="00B7475B"/>
    <w:rsid w:val="00B86ABB"/>
    <w:rsid w:val="00B8737D"/>
    <w:rsid w:val="00B87805"/>
    <w:rsid w:val="00B9039F"/>
    <w:rsid w:val="00B9174A"/>
    <w:rsid w:val="00B91B06"/>
    <w:rsid w:val="00B94D7C"/>
    <w:rsid w:val="00B96562"/>
    <w:rsid w:val="00BA08BA"/>
    <w:rsid w:val="00BA2976"/>
    <w:rsid w:val="00BA6A65"/>
    <w:rsid w:val="00BA6F8C"/>
    <w:rsid w:val="00BA7EA4"/>
    <w:rsid w:val="00BB24F1"/>
    <w:rsid w:val="00BB3BCA"/>
    <w:rsid w:val="00BB4E0A"/>
    <w:rsid w:val="00BB6C28"/>
    <w:rsid w:val="00BC0DE4"/>
    <w:rsid w:val="00BC1B35"/>
    <w:rsid w:val="00BC6A9A"/>
    <w:rsid w:val="00BC7B44"/>
    <w:rsid w:val="00BE101C"/>
    <w:rsid w:val="00BE1EBE"/>
    <w:rsid w:val="00BE2424"/>
    <w:rsid w:val="00BE3B59"/>
    <w:rsid w:val="00BE3FF2"/>
    <w:rsid w:val="00BE4607"/>
    <w:rsid w:val="00BE4EEE"/>
    <w:rsid w:val="00BE62E0"/>
    <w:rsid w:val="00BF2CB1"/>
    <w:rsid w:val="00BF586A"/>
    <w:rsid w:val="00C05CA3"/>
    <w:rsid w:val="00C06CF0"/>
    <w:rsid w:val="00C10308"/>
    <w:rsid w:val="00C12D1F"/>
    <w:rsid w:val="00C177F5"/>
    <w:rsid w:val="00C17903"/>
    <w:rsid w:val="00C200D1"/>
    <w:rsid w:val="00C23673"/>
    <w:rsid w:val="00C25BE5"/>
    <w:rsid w:val="00C25C1D"/>
    <w:rsid w:val="00C25E80"/>
    <w:rsid w:val="00C34F7F"/>
    <w:rsid w:val="00C36166"/>
    <w:rsid w:val="00C401AE"/>
    <w:rsid w:val="00C429AF"/>
    <w:rsid w:val="00C44F6B"/>
    <w:rsid w:val="00C52178"/>
    <w:rsid w:val="00C53412"/>
    <w:rsid w:val="00C54B10"/>
    <w:rsid w:val="00C55AB2"/>
    <w:rsid w:val="00C56569"/>
    <w:rsid w:val="00C640AE"/>
    <w:rsid w:val="00C66E8F"/>
    <w:rsid w:val="00C708CC"/>
    <w:rsid w:val="00C721E3"/>
    <w:rsid w:val="00C7659D"/>
    <w:rsid w:val="00C8284B"/>
    <w:rsid w:val="00C83C61"/>
    <w:rsid w:val="00C85345"/>
    <w:rsid w:val="00C86A4C"/>
    <w:rsid w:val="00C875A0"/>
    <w:rsid w:val="00C95921"/>
    <w:rsid w:val="00C96F3A"/>
    <w:rsid w:val="00C97FCB"/>
    <w:rsid w:val="00CB09DC"/>
    <w:rsid w:val="00CB103E"/>
    <w:rsid w:val="00CB127A"/>
    <w:rsid w:val="00CB35A0"/>
    <w:rsid w:val="00CB404A"/>
    <w:rsid w:val="00CC11D3"/>
    <w:rsid w:val="00CC197E"/>
    <w:rsid w:val="00CC26AA"/>
    <w:rsid w:val="00CC2730"/>
    <w:rsid w:val="00CC33EA"/>
    <w:rsid w:val="00CC381F"/>
    <w:rsid w:val="00CC418E"/>
    <w:rsid w:val="00CC6563"/>
    <w:rsid w:val="00CC754C"/>
    <w:rsid w:val="00CD24D8"/>
    <w:rsid w:val="00CD2CDF"/>
    <w:rsid w:val="00CD5571"/>
    <w:rsid w:val="00CD6CD2"/>
    <w:rsid w:val="00CE1919"/>
    <w:rsid w:val="00CE3D45"/>
    <w:rsid w:val="00CE47FA"/>
    <w:rsid w:val="00CE4B7F"/>
    <w:rsid w:val="00CE539E"/>
    <w:rsid w:val="00CE7C86"/>
    <w:rsid w:val="00CF0283"/>
    <w:rsid w:val="00CF1638"/>
    <w:rsid w:val="00CF3F79"/>
    <w:rsid w:val="00CF4CCF"/>
    <w:rsid w:val="00CF75D7"/>
    <w:rsid w:val="00D00D2F"/>
    <w:rsid w:val="00D023C8"/>
    <w:rsid w:val="00D037C3"/>
    <w:rsid w:val="00D10088"/>
    <w:rsid w:val="00D11F52"/>
    <w:rsid w:val="00D13B90"/>
    <w:rsid w:val="00D2027D"/>
    <w:rsid w:val="00D205A8"/>
    <w:rsid w:val="00D20DD4"/>
    <w:rsid w:val="00D24C65"/>
    <w:rsid w:val="00D257CD"/>
    <w:rsid w:val="00D3060D"/>
    <w:rsid w:val="00D3319E"/>
    <w:rsid w:val="00D3485D"/>
    <w:rsid w:val="00D35BB1"/>
    <w:rsid w:val="00D35D8A"/>
    <w:rsid w:val="00D36DE1"/>
    <w:rsid w:val="00D41FFF"/>
    <w:rsid w:val="00D42DE3"/>
    <w:rsid w:val="00D43F51"/>
    <w:rsid w:val="00D444BD"/>
    <w:rsid w:val="00D45670"/>
    <w:rsid w:val="00D45F25"/>
    <w:rsid w:val="00D4667C"/>
    <w:rsid w:val="00D50138"/>
    <w:rsid w:val="00D50409"/>
    <w:rsid w:val="00D51769"/>
    <w:rsid w:val="00D51A8C"/>
    <w:rsid w:val="00D51E3E"/>
    <w:rsid w:val="00D525E9"/>
    <w:rsid w:val="00D53B26"/>
    <w:rsid w:val="00D53F76"/>
    <w:rsid w:val="00D543E1"/>
    <w:rsid w:val="00D559B8"/>
    <w:rsid w:val="00D57483"/>
    <w:rsid w:val="00D57E28"/>
    <w:rsid w:val="00D60C79"/>
    <w:rsid w:val="00D620C5"/>
    <w:rsid w:val="00D640BF"/>
    <w:rsid w:val="00D7318A"/>
    <w:rsid w:val="00D74679"/>
    <w:rsid w:val="00D74FED"/>
    <w:rsid w:val="00D755FF"/>
    <w:rsid w:val="00D76083"/>
    <w:rsid w:val="00D76804"/>
    <w:rsid w:val="00D77550"/>
    <w:rsid w:val="00D818E9"/>
    <w:rsid w:val="00D825A2"/>
    <w:rsid w:val="00D8310D"/>
    <w:rsid w:val="00D834EE"/>
    <w:rsid w:val="00D83BEE"/>
    <w:rsid w:val="00D92D59"/>
    <w:rsid w:val="00D93F2F"/>
    <w:rsid w:val="00D96B28"/>
    <w:rsid w:val="00DA4318"/>
    <w:rsid w:val="00DA7AE0"/>
    <w:rsid w:val="00DB5F89"/>
    <w:rsid w:val="00DB6A66"/>
    <w:rsid w:val="00DB6BE9"/>
    <w:rsid w:val="00DB7468"/>
    <w:rsid w:val="00DC108E"/>
    <w:rsid w:val="00DC33C0"/>
    <w:rsid w:val="00DC4636"/>
    <w:rsid w:val="00DC6693"/>
    <w:rsid w:val="00DC6AFF"/>
    <w:rsid w:val="00DC6FF7"/>
    <w:rsid w:val="00DD1C58"/>
    <w:rsid w:val="00DD7A03"/>
    <w:rsid w:val="00DD7EC6"/>
    <w:rsid w:val="00DE1A83"/>
    <w:rsid w:val="00DE4218"/>
    <w:rsid w:val="00DE7D18"/>
    <w:rsid w:val="00DF2612"/>
    <w:rsid w:val="00DF2A1E"/>
    <w:rsid w:val="00DF4574"/>
    <w:rsid w:val="00DF561A"/>
    <w:rsid w:val="00E0038A"/>
    <w:rsid w:val="00E01BD9"/>
    <w:rsid w:val="00E05B6E"/>
    <w:rsid w:val="00E067A0"/>
    <w:rsid w:val="00E07E0F"/>
    <w:rsid w:val="00E10413"/>
    <w:rsid w:val="00E10EC4"/>
    <w:rsid w:val="00E1448E"/>
    <w:rsid w:val="00E151CD"/>
    <w:rsid w:val="00E17249"/>
    <w:rsid w:val="00E218C5"/>
    <w:rsid w:val="00E219CE"/>
    <w:rsid w:val="00E22A9B"/>
    <w:rsid w:val="00E23AC6"/>
    <w:rsid w:val="00E25D87"/>
    <w:rsid w:val="00E2759D"/>
    <w:rsid w:val="00E27EA0"/>
    <w:rsid w:val="00E30526"/>
    <w:rsid w:val="00E32913"/>
    <w:rsid w:val="00E346DF"/>
    <w:rsid w:val="00E34F59"/>
    <w:rsid w:val="00E36BE8"/>
    <w:rsid w:val="00E414F5"/>
    <w:rsid w:val="00E429DE"/>
    <w:rsid w:val="00E434B7"/>
    <w:rsid w:val="00E47637"/>
    <w:rsid w:val="00E508EF"/>
    <w:rsid w:val="00E51674"/>
    <w:rsid w:val="00E54052"/>
    <w:rsid w:val="00E56965"/>
    <w:rsid w:val="00E56FE1"/>
    <w:rsid w:val="00E57DD8"/>
    <w:rsid w:val="00E609F3"/>
    <w:rsid w:val="00E628CD"/>
    <w:rsid w:val="00E62FD8"/>
    <w:rsid w:val="00E6531D"/>
    <w:rsid w:val="00E66746"/>
    <w:rsid w:val="00E66972"/>
    <w:rsid w:val="00E70DE7"/>
    <w:rsid w:val="00E71A76"/>
    <w:rsid w:val="00E7539E"/>
    <w:rsid w:val="00E81372"/>
    <w:rsid w:val="00E84330"/>
    <w:rsid w:val="00E853E2"/>
    <w:rsid w:val="00E86BFC"/>
    <w:rsid w:val="00E872B7"/>
    <w:rsid w:val="00E876DF"/>
    <w:rsid w:val="00E87E16"/>
    <w:rsid w:val="00E901A7"/>
    <w:rsid w:val="00E91F09"/>
    <w:rsid w:val="00E96A8F"/>
    <w:rsid w:val="00E96F92"/>
    <w:rsid w:val="00E97804"/>
    <w:rsid w:val="00EA1BEE"/>
    <w:rsid w:val="00EA3D1B"/>
    <w:rsid w:val="00EA439A"/>
    <w:rsid w:val="00EA46FC"/>
    <w:rsid w:val="00EA5C6B"/>
    <w:rsid w:val="00EA7553"/>
    <w:rsid w:val="00EB3653"/>
    <w:rsid w:val="00EB51D7"/>
    <w:rsid w:val="00EB7FD0"/>
    <w:rsid w:val="00EC0895"/>
    <w:rsid w:val="00EC0A1B"/>
    <w:rsid w:val="00EC3360"/>
    <w:rsid w:val="00EC6916"/>
    <w:rsid w:val="00EC73C9"/>
    <w:rsid w:val="00ED0C4A"/>
    <w:rsid w:val="00ED1BE6"/>
    <w:rsid w:val="00ED2C1F"/>
    <w:rsid w:val="00ED36B0"/>
    <w:rsid w:val="00ED3B02"/>
    <w:rsid w:val="00ED5881"/>
    <w:rsid w:val="00EE1E02"/>
    <w:rsid w:val="00EE233F"/>
    <w:rsid w:val="00EF1EC7"/>
    <w:rsid w:val="00EF29B9"/>
    <w:rsid w:val="00EF2DA3"/>
    <w:rsid w:val="00EF70D8"/>
    <w:rsid w:val="00EF75AE"/>
    <w:rsid w:val="00F003A2"/>
    <w:rsid w:val="00F0286A"/>
    <w:rsid w:val="00F037BF"/>
    <w:rsid w:val="00F05D3F"/>
    <w:rsid w:val="00F05DD2"/>
    <w:rsid w:val="00F07A4B"/>
    <w:rsid w:val="00F101C8"/>
    <w:rsid w:val="00F113D0"/>
    <w:rsid w:val="00F127AC"/>
    <w:rsid w:val="00F15E25"/>
    <w:rsid w:val="00F228DE"/>
    <w:rsid w:val="00F23527"/>
    <w:rsid w:val="00F249D7"/>
    <w:rsid w:val="00F25525"/>
    <w:rsid w:val="00F2641C"/>
    <w:rsid w:val="00F271DC"/>
    <w:rsid w:val="00F33FC2"/>
    <w:rsid w:val="00F34BB6"/>
    <w:rsid w:val="00F37E69"/>
    <w:rsid w:val="00F44BD7"/>
    <w:rsid w:val="00F44C22"/>
    <w:rsid w:val="00F46BCE"/>
    <w:rsid w:val="00F47875"/>
    <w:rsid w:val="00F530DE"/>
    <w:rsid w:val="00F533C2"/>
    <w:rsid w:val="00F546A0"/>
    <w:rsid w:val="00F54C95"/>
    <w:rsid w:val="00F6080D"/>
    <w:rsid w:val="00F62E0E"/>
    <w:rsid w:val="00F6473F"/>
    <w:rsid w:val="00F6475E"/>
    <w:rsid w:val="00F7029A"/>
    <w:rsid w:val="00F727B7"/>
    <w:rsid w:val="00F7392C"/>
    <w:rsid w:val="00F73F95"/>
    <w:rsid w:val="00F744C6"/>
    <w:rsid w:val="00F7472E"/>
    <w:rsid w:val="00F75B3F"/>
    <w:rsid w:val="00F7774A"/>
    <w:rsid w:val="00F81278"/>
    <w:rsid w:val="00F812BA"/>
    <w:rsid w:val="00F81DDC"/>
    <w:rsid w:val="00F81FE3"/>
    <w:rsid w:val="00F90A13"/>
    <w:rsid w:val="00F91BD6"/>
    <w:rsid w:val="00F955B7"/>
    <w:rsid w:val="00F96168"/>
    <w:rsid w:val="00F97457"/>
    <w:rsid w:val="00FA05C0"/>
    <w:rsid w:val="00FA06C0"/>
    <w:rsid w:val="00FA538C"/>
    <w:rsid w:val="00FA604B"/>
    <w:rsid w:val="00FA79BA"/>
    <w:rsid w:val="00FB4FAE"/>
    <w:rsid w:val="00FC0781"/>
    <w:rsid w:val="00FC19AA"/>
    <w:rsid w:val="00FC26EC"/>
    <w:rsid w:val="00FC4B6D"/>
    <w:rsid w:val="00FC4CB4"/>
    <w:rsid w:val="00FC6983"/>
    <w:rsid w:val="00FC74C0"/>
    <w:rsid w:val="00FD1ACF"/>
    <w:rsid w:val="00FD2AE7"/>
    <w:rsid w:val="00FD2FB1"/>
    <w:rsid w:val="00FD57C3"/>
    <w:rsid w:val="00FD6870"/>
    <w:rsid w:val="00FE41D4"/>
    <w:rsid w:val="00FE4D1F"/>
    <w:rsid w:val="00FE52F8"/>
    <w:rsid w:val="00FE6EE3"/>
    <w:rsid w:val="00FE7B55"/>
    <w:rsid w:val="00FE7E99"/>
    <w:rsid w:val="00FF2007"/>
    <w:rsid w:val="00FF355C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1365F3EB-C792-4D48-BB60-8C3F337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F41"/>
    <w:pPr>
      <w:spacing w:after="160" w:line="259" w:lineRule="auto"/>
    </w:pPr>
    <w:rPr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NormalWeb">
    <w:name w:val="Normal (Web)"/>
    <w:basedOn w:val="Normal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ListParagraph">
    <w:name w:val="List Paragraph"/>
    <w:basedOn w:val="Normal"/>
    <w:uiPriority w:val="34"/>
    <w:qFormat/>
    <w:rsid w:val="00B57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hyperlink" Target="mailto:erik.nielsen@alpl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joshua.koeb@pzwei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cp:keywords/>
  <dc:description/>
  <cp:lastModifiedBy>Nielsen Erik</cp:lastModifiedBy>
  <cp:revision>4</cp:revision>
  <cp:lastPrinted>2025-11-17T10:27:00Z</cp:lastPrinted>
  <dcterms:created xsi:type="dcterms:W3CDTF">2026-01-14T11:44:00Z</dcterms:created>
  <dcterms:modified xsi:type="dcterms:W3CDTF">2026-01-14T12:59:00Z</dcterms:modified>
  <dc:language>de-DE</dc:language>
</cp:coreProperties>
</file>